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F3B" w:rsidRPr="004C3F3B" w:rsidRDefault="004C3F3B" w:rsidP="004C3F3B">
      <w:pPr>
        <w:spacing w:after="0"/>
        <w:ind w:left="1572" w:right="-709"/>
        <w:rPr>
          <w:rFonts w:ascii="Trebuchet MS" w:hAnsi="Trebuchet MS" w:cs="Calibri"/>
          <w:b/>
          <w:color w:val="548DD4"/>
        </w:rPr>
      </w:pPr>
      <w:bookmarkStart w:id="0" w:name="_Hlk482869490"/>
      <w:r w:rsidRPr="004C3F3B">
        <w:rPr>
          <w:rFonts w:ascii="Trebuchet MS" w:hAnsi="Trebuchet MS" w:cs="Calibri"/>
          <w:noProof/>
          <w:color w:val="548DD4"/>
          <w:lang w:val="en-US"/>
        </w:rPr>
        <w:drawing>
          <wp:anchor distT="0" distB="0" distL="114300" distR="114300" simplePos="0" relativeHeight="251659264" behindDoc="0" locked="0" layoutInCell="1" allowOverlap="1" wp14:anchorId="0E2C184E" wp14:editId="4CAD172A">
            <wp:simplePos x="0" y="0"/>
            <wp:positionH relativeFrom="column">
              <wp:posOffset>-496570</wp:posOffset>
            </wp:positionH>
            <wp:positionV relativeFrom="paragraph">
              <wp:posOffset>-488950</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4C3F3B">
        <w:rPr>
          <w:rFonts w:ascii="Trebuchet MS" w:hAnsi="Trebuchet MS" w:cs="Calibri"/>
          <w:b/>
          <w:color w:val="548DD4"/>
        </w:rPr>
        <w:t>ASOCI</w:t>
      </w:r>
      <w:r w:rsidR="00716CF9">
        <w:rPr>
          <w:rFonts w:ascii="Trebuchet MS" w:hAnsi="Trebuchet MS" w:cs="Calibri"/>
          <w:b/>
          <w:color w:val="548DD4"/>
        </w:rPr>
        <w:t xml:space="preserve">AȚIA GRUPUL DE ACȚIUNE LOCALĂ  </w:t>
      </w:r>
      <w:r w:rsidRPr="004C3F3B">
        <w:rPr>
          <w:rFonts w:ascii="Trebuchet MS" w:hAnsi="Trebuchet MS" w:cs="Calibri"/>
          <w:b/>
          <w:color w:val="548DD4"/>
        </w:rPr>
        <w:t>C</w:t>
      </w:r>
      <w:r w:rsidR="00716CF9">
        <w:rPr>
          <w:rFonts w:ascii="Trebuchet MS" w:hAnsi="Trebuchet MS" w:cs="Calibri"/>
          <w:b/>
          <w:color w:val="548DD4"/>
        </w:rPr>
        <w:t>ONFLUENȚE NORDICE</w:t>
      </w:r>
      <w:r w:rsidRPr="004C3F3B">
        <w:rPr>
          <w:rFonts w:ascii="Trebuchet MS" w:hAnsi="Trebuchet MS" w:cs="Calibri"/>
          <w:b/>
          <w:color w:val="548DD4"/>
        </w:rPr>
        <w:t xml:space="preserve"> </w:t>
      </w:r>
    </w:p>
    <w:p w:rsidR="002A0AC8" w:rsidRPr="002A0D7B" w:rsidRDefault="002A0AC8" w:rsidP="00DF45E0">
      <w:pPr>
        <w:overflowPunct w:val="0"/>
        <w:autoSpaceDE w:val="0"/>
        <w:autoSpaceDN w:val="0"/>
        <w:adjustRightInd w:val="0"/>
        <w:spacing w:after="0" w:line="240" w:lineRule="auto"/>
        <w:textAlignment w:val="baseline"/>
        <w:rPr>
          <w:rFonts w:ascii="Trebuchet MS" w:eastAsia="Times New Roman" w:hAnsi="Trebuchet MS"/>
          <w:bCs/>
          <w:lang w:eastAsia="fr-FR"/>
        </w:rPr>
      </w:pPr>
    </w:p>
    <w:p w:rsidR="004C3F3B" w:rsidRPr="002A0D7B" w:rsidRDefault="004C3F3B" w:rsidP="00DF45E0">
      <w:pPr>
        <w:overflowPunct w:val="0"/>
        <w:autoSpaceDE w:val="0"/>
        <w:autoSpaceDN w:val="0"/>
        <w:adjustRightInd w:val="0"/>
        <w:spacing w:after="0" w:line="240" w:lineRule="auto"/>
        <w:textAlignment w:val="baseline"/>
        <w:rPr>
          <w:rFonts w:ascii="Trebuchet MS" w:eastAsia="Times New Roman" w:hAnsi="Trebuchet MS"/>
          <w:bCs/>
          <w:lang w:eastAsia="fr-FR"/>
        </w:rPr>
      </w:pPr>
    </w:p>
    <w:p w:rsidR="004C3F3B" w:rsidRPr="00A14590" w:rsidRDefault="004C3F3B" w:rsidP="004C3F3B">
      <w:pPr>
        <w:keepNext/>
        <w:keepLines/>
        <w:spacing w:before="480" w:after="0"/>
        <w:jc w:val="center"/>
        <w:outlineLvl w:val="0"/>
        <w:rPr>
          <w:rFonts w:ascii="Trebuchet MS" w:hAnsi="Trebuchet MS" w:cs="Calibri"/>
          <w:b/>
          <w:color w:val="548DD4"/>
          <w:sz w:val="24"/>
          <w:szCs w:val="24"/>
        </w:rPr>
      </w:pPr>
      <w:r w:rsidRPr="00A14590">
        <w:rPr>
          <w:rFonts w:ascii="Trebuchet MS" w:hAnsi="Trebuchet MS" w:cs="Calibri"/>
          <w:b/>
          <w:color w:val="548DD4"/>
          <w:sz w:val="24"/>
          <w:szCs w:val="24"/>
        </w:rPr>
        <w:t>FIȘA DE EVALUARE A CRITERIILOR DE SELECȚIE ALE PROIECTULUI</w:t>
      </w:r>
    </w:p>
    <w:p w:rsidR="004C3F3B" w:rsidRPr="00A14590" w:rsidRDefault="00D17B8B" w:rsidP="004C3F3B">
      <w:pPr>
        <w:overflowPunct w:val="0"/>
        <w:autoSpaceDE w:val="0"/>
        <w:autoSpaceDN w:val="0"/>
        <w:adjustRightInd w:val="0"/>
        <w:spacing w:after="0" w:line="240" w:lineRule="auto"/>
        <w:jc w:val="center"/>
        <w:textAlignment w:val="baseline"/>
        <w:rPr>
          <w:rFonts w:ascii="Trebuchet MS" w:hAnsi="Trebuchet MS" w:cs="Calibri"/>
          <w:b/>
          <w:color w:val="548DD4"/>
          <w:sz w:val="24"/>
          <w:szCs w:val="24"/>
        </w:rPr>
      </w:pPr>
      <w:r w:rsidRPr="00A14590">
        <w:rPr>
          <w:rFonts w:ascii="Trebuchet MS" w:hAnsi="Trebuchet MS" w:cs="Calibri"/>
          <w:b/>
          <w:color w:val="548DD4"/>
          <w:sz w:val="24"/>
          <w:szCs w:val="24"/>
        </w:rPr>
        <w:t>M4</w:t>
      </w:r>
      <w:r w:rsidR="004C3F3B" w:rsidRPr="00A14590">
        <w:rPr>
          <w:rFonts w:ascii="Trebuchet MS" w:hAnsi="Trebuchet MS" w:cs="Calibri"/>
          <w:b/>
          <w:color w:val="548DD4"/>
          <w:sz w:val="24"/>
          <w:szCs w:val="24"/>
        </w:rPr>
        <w:t xml:space="preserve"> Dezvoltarea a</w:t>
      </w:r>
      <w:r w:rsidRPr="00A14590">
        <w:rPr>
          <w:rFonts w:ascii="Trebuchet MS" w:hAnsi="Trebuchet MS" w:cs="Calibri"/>
          <w:b/>
          <w:color w:val="548DD4"/>
          <w:sz w:val="24"/>
          <w:szCs w:val="24"/>
        </w:rPr>
        <w:t>ctivităților non-agricole</w:t>
      </w:r>
    </w:p>
    <w:p w:rsidR="004C3F3B" w:rsidRPr="002A0D7B" w:rsidRDefault="00F057F3" w:rsidP="00DF45E0">
      <w:pPr>
        <w:overflowPunct w:val="0"/>
        <w:autoSpaceDE w:val="0"/>
        <w:autoSpaceDN w:val="0"/>
        <w:adjustRightInd w:val="0"/>
        <w:spacing w:after="0" w:line="240" w:lineRule="auto"/>
        <w:textAlignment w:val="baseline"/>
        <w:rPr>
          <w:rFonts w:ascii="Trebuchet MS" w:eastAsia="Times New Roman" w:hAnsi="Trebuchet MS"/>
          <w:bCs/>
          <w:lang w:eastAsia="fr-FR"/>
        </w:rPr>
      </w:pPr>
      <w:r>
        <w:rPr>
          <w:rFonts w:ascii="Trebuchet MS" w:eastAsia="Times New Roman" w:hAnsi="Trebuchet MS"/>
          <w:bCs/>
          <w:lang w:eastAsia="fr-FR"/>
        </w:rPr>
        <w:t xml:space="preserve"> </w:t>
      </w:r>
    </w:p>
    <w:p w:rsidR="004C3F3B" w:rsidRPr="002A0D7B" w:rsidRDefault="004C3F3B" w:rsidP="00DF45E0">
      <w:pPr>
        <w:overflowPunct w:val="0"/>
        <w:autoSpaceDE w:val="0"/>
        <w:autoSpaceDN w:val="0"/>
        <w:adjustRightInd w:val="0"/>
        <w:spacing w:after="0" w:line="240" w:lineRule="auto"/>
        <w:textAlignment w:val="baseline"/>
        <w:rPr>
          <w:rFonts w:ascii="Trebuchet MS" w:eastAsia="Times New Roman" w:hAnsi="Trebuchet MS"/>
          <w:bCs/>
          <w:lang w:eastAsia="fr-FR"/>
        </w:rPr>
      </w:pPr>
    </w:p>
    <w:bookmarkEnd w:id="0"/>
    <w:p w:rsidR="0082749F" w:rsidRPr="0082749F" w:rsidRDefault="009D7D70" w:rsidP="0082749F">
      <w:pPr>
        <w:overflowPunct w:val="0"/>
        <w:autoSpaceDE w:val="0"/>
        <w:autoSpaceDN w:val="0"/>
        <w:adjustRightInd w:val="0"/>
        <w:spacing w:after="0" w:line="240" w:lineRule="auto"/>
        <w:ind w:hanging="284"/>
        <w:textAlignment w:val="baseline"/>
        <w:rPr>
          <w:rFonts w:ascii="Trebuchet MS" w:hAnsi="Trebuchet MS"/>
        </w:rPr>
      </w:pPr>
      <w:r>
        <w:rPr>
          <w:rFonts w:ascii="Trebuchet MS" w:hAnsi="Trebuchet MS"/>
        </w:rPr>
        <w:t xml:space="preserve">     </w:t>
      </w:r>
      <w:r w:rsidR="0082749F" w:rsidRPr="0082749F">
        <w:rPr>
          <w:rFonts w:ascii="Trebuchet MS" w:hAnsi="Trebuchet MS"/>
        </w:rPr>
        <w:t>Denumire solicitant:____________________________________________________________________</w:t>
      </w:r>
    </w:p>
    <w:p w:rsidR="0082749F" w:rsidRPr="0082749F" w:rsidRDefault="0082749F" w:rsidP="0082749F">
      <w:pPr>
        <w:overflowPunct w:val="0"/>
        <w:autoSpaceDE w:val="0"/>
        <w:autoSpaceDN w:val="0"/>
        <w:adjustRightInd w:val="0"/>
        <w:spacing w:after="0" w:line="360" w:lineRule="auto"/>
        <w:textAlignment w:val="baseline"/>
        <w:rPr>
          <w:rFonts w:ascii="Trebuchet MS" w:hAnsi="Trebuchet MS"/>
        </w:rPr>
      </w:pPr>
    </w:p>
    <w:p w:rsidR="0082749F" w:rsidRPr="0082749F" w:rsidRDefault="0082749F" w:rsidP="0082749F">
      <w:pPr>
        <w:overflowPunct w:val="0"/>
        <w:autoSpaceDE w:val="0"/>
        <w:autoSpaceDN w:val="0"/>
        <w:adjustRightInd w:val="0"/>
        <w:spacing w:after="0" w:line="360" w:lineRule="auto"/>
        <w:textAlignment w:val="baseline"/>
        <w:rPr>
          <w:rFonts w:ascii="Trebuchet MS" w:hAnsi="Trebuchet MS"/>
        </w:rPr>
      </w:pPr>
      <w:r w:rsidRPr="0082749F">
        <w:rPr>
          <w:rFonts w:ascii="Trebuchet MS" w:hAnsi="Trebuchet MS"/>
        </w:rPr>
        <w:t>Titlu proiect: ____________________________________________________________________</w:t>
      </w:r>
      <w:r w:rsidR="009D7D70">
        <w:rPr>
          <w:rFonts w:ascii="Trebuchet MS" w:hAnsi="Trebuchet MS"/>
        </w:rPr>
        <w:t>__</w:t>
      </w:r>
      <w:r w:rsidRPr="0082749F">
        <w:rPr>
          <w:rFonts w:ascii="Trebuchet MS" w:hAnsi="Trebuchet MS"/>
        </w:rPr>
        <w:t>____          _____________________________________________________________________________________________________________________________________________________________________</w:t>
      </w:r>
      <w:r w:rsidR="009D7D70">
        <w:rPr>
          <w:rFonts w:ascii="Trebuchet MS" w:hAnsi="Trebuchet MS"/>
        </w:rPr>
        <w:t>________</w:t>
      </w:r>
      <w:r w:rsidRPr="0082749F">
        <w:rPr>
          <w:rFonts w:ascii="Trebuchet MS" w:hAnsi="Trebuchet MS"/>
        </w:rPr>
        <w:t>_</w:t>
      </w:r>
    </w:p>
    <w:p w:rsidR="0082749F" w:rsidRPr="0082749F" w:rsidRDefault="0082749F" w:rsidP="0082749F">
      <w:pPr>
        <w:overflowPunct w:val="0"/>
        <w:autoSpaceDE w:val="0"/>
        <w:autoSpaceDN w:val="0"/>
        <w:adjustRightInd w:val="0"/>
        <w:spacing w:after="0" w:line="360" w:lineRule="auto"/>
        <w:textAlignment w:val="baseline"/>
        <w:rPr>
          <w:rFonts w:ascii="Trebuchet MS" w:hAnsi="Trebuchet MS"/>
        </w:rPr>
      </w:pPr>
      <w:r w:rsidRPr="0082749F">
        <w:rPr>
          <w:rFonts w:ascii="Trebuchet MS" w:hAnsi="Trebuchet MS"/>
        </w:rPr>
        <w:t>_______________________________________________________________________________</w:t>
      </w:r>
      <w:r w:rsidR="009D7D70">
        <w:rPr>
          <w:rFonts w:ascii="Trebuchet MS" w:hAnsi="Trebuchet MS"/>
        </w:rPr>
        <w:t>____</w:t>
      </w:r>
      <w:r w:rsidRPr="0082749F">
        <w:rPr>
          <w:rFonts w:ascii="Trebuchet MS" w:hAnsi="Trebuchet MS"/>
        </w:rPr>
        <w:t>____</w:t>
      </w:r>
    </w:p>
    <w:p w:rsidR="0082749F" w:rsidRPr="0082749F" w:rsidRDefault="0082749F" w:rsidP="0082749F">
      <w:pPr>
        <w:overflowPunct w:val="0"/>
        <w:autoSpaceDE w:val="0"/>
        <w:autoSpaceDN w:val="0"/>
        <w:adjustRightInd w:val="0"/>
        <w:spacing w:after="0" w:line="360" w:lineRule="auto"/>
        <w:textAlignment w:val="baseline"/>
        <w:rPr>
          <w:rFonts w:ascii="Trebuchet MS" w:hAnsi="Trebuchet MS"/>
        </w:rPr>
      </w:pPr>
      <w:r w:rsidRPr="0082749F">
        <w:rPr>
          <w:rFonts w:ascii="Trebuchet MS" w:hAnsi="Trebuchet MS"/>
        </w:rPr>
        <w:t xml:space="preserve"> </w:t>
      </w:r>
    </w:p>
    <w:p w:rsidR="0082749F" w:rsidRPr="0082749F" w:rsidRDefault="0082749F" w:rsidP="0082749F">
      <w:pPr>
        <w:overflowPunct w:val="0"/>
        <w:autoSpaceDE w:val="0"/>
        <w:autoSpaceDN w:val="0"/>
        <w:adjustRightInd w:val="0"/>
        <w:spacing w:after="0" w:line="360" w:lineRule="auto"/>
        <w:textAlignment w:val="baseline"/>
        <w:rPr>
          <w:rFonts w:ascii="Trebuchet MS" w:hAnsi="Trebuchet MS"/>
        </w:rPr>
      </w:pPr>
      <w:r w:rsidRPr="0082749F">
        <w:rPr>
          <w:rFonts w:ascii="Trebuchet MS" w:hAnsi="Trebuchet MS"/>
        </w:rPr>
        <w:t>Data lansării apelului de selecție de către GAL: __________________________________________</w:t>
      </w:r>
    </w:p>
    <w:p w:rsidR="0082749F" w:rsidRPr="0082749F" w:rsidRDefault="0082749F" w:rsidP="0082749F">
      <w:pPr>
        <w:overflowPunct w:val="0"/>
        <w:autoSpaceDE w:val="0"/>
        <w:autoSpaceDN w:val="0"/>
        <w:adjustRightInd w:val="0"/>
        <w:spacing w:after="0" w:line="360" w:lineRule="auto"/>
        <w:textAlignment w:val="baseline"/>
        <w:rPr>
          <w:rFonts w:ascii="Trebuchet MS" w:hAnsi="Trebuchet MS"/>
        </w:rPr>
      </w:pPr>
      <w:r w:rsidRPr="0082749F">
        <w:rPr>
          <w:rFonts w:ascii="Trebuchet MS" w:hAnsi="Trebuchet MS"/>
        </w:rPr>
        <w:t>Data înregistrării proiectului la GAL: ___________________________________________________</w:t>
      </w:r>
    </w:p>
    <w:p w:rsidR="0082749F" w:rsidRPr="0082749F" w:rsidRDefault="0082749F" w:rsidP="0082749F">
      <w:pPr>
        <w:overflowPunct w:val="0"/>
        <w:autoSpaceDE w:val="0"/>
        <w:autoSpaceDN w:val="0"/>
        <w:adjustRightInd w:val="0"/>
        <w:spacing w:after="0" w:line="360" w:lineRule="auto"/>
        <w:textAlignment w:val="baseline"/>
        <w:rPr>
          <w:rFonts w:ascii="Trebuchet MS" w:hAnsi="Trebuchet MS"/>
        </w:rPr>
      </w:pPr>
      <w:r w:rsidRPr="0082749F">
        <w:rPr>
          <w:rFonts w:ascii="Trebuchet MS" w:hAnsi="Trebuchet MS"/>
        </w:rPr>
        <w:t>Obiectivul proiectului: _______________________________________________________________</w:t>
      </w:r>
    </w:p>
    <w:p w:rsidR="0082749F" w:rsidRPr="0082749F" w:rsidRDefault="0082749F" w:rsidP="0082749F">
      <w:pPr>
        <w:overflowPunct w:val="0"/>
        <w:autoSpaceDE w:val="0"/>
        <w:autoSpaceDN w:val="0"/>
        <w:adjustRightInd w:val="0"/>
        <w:spacing w:after="0" w:line="360" w:lineRule="auto"/>
        <w:textAlignment w:val="baseline"/>
        <w:rPr>
          <w:rFonts w:ascii="Trebuchet MS" w:hAnsi="Trebuchet MS"/>
        </w:rPr>
      </w:pPr>
      <w:r w:rsidRPr="0082749F">
        <w:rPr>
          <w:rFonts w:ascii="Trebuchet MS" w:hAnsi="Trebuchet MS"/>
        </w:rPr>
        <w:t>___________________________________________________________________________________</w:t>
      </w:r>
    </w:p>
    <w:p w:rsidR="0082749F" w:rsidRPr="0082749F" w:rsidRDefault="0082749F" w:rsidP="0082749F">
      <w:pPr>
        <w:overflowPunct w:val="0"/>
        <w:autoSpaceDE w:val="0"/>
        <w:autoSpaceDN w:val="0"/>
        <w:adjustRightInd w:val="0"/>
        <w:spacing w:after="0" w:line="360" w:lineRule="auto"/>
        <w:textAlignment w:val="baseline"/>
        <w:rPr>
          <w:rFonts w:ascii="Trebuchet MS" w:hAnsi="Trebuchet MS"/>
        </w:rPr>
      </w:pPr>
      <w:r w:rsidRPr="0082749F">
        <w:rPr>
          <w:rFonts w:ascii="Trebuchet MS" w:hAnsi="Trebuchet MS"/>
        </w:rPr>
        <w:t xml:space="preserve">Obiectivele proiectului se încadrează în prevederile Reg.  (UE) nr. 1305/2013, art. </w:t>
      </w:r>
      <w:r w:rsidRPr="0082749F">
        <w:rPr>
          <w:rFonts w:ascii="Trebuchet MS" w:eastAsia="Times New Roman" w:hAnsi="Trebuchet MS" w:cs="Calibri"/>
          <w:b/>
          <w:i/>
          <w:noProof/>
        </w:rPr>
        <w:t>19,  alin. (1), lit.(b)</w:t>
      </w:r>
      <w:r w:rsidRPr="0082749F">
        <w:rPr>
          <w:rFonts w:ascii="Trebuchet MS" w:hAnsi="Trebuchet MS"/>
        </w:rPr>
        <w:t xml:space="preserve"> </w:t>
      </w:r>
    </w:p>
    <w:p w:rsidR="0082749F" w:rsidRPr="0082749F" w:rsidRDefault="0082749F" w:rsidP="0082749F">
      <w:pPr>
        <w:overflowPunct w:val="0"/>
        <w:autoSpaceDE w:val="0"/>
        <w:autoSpaceDN w:val="0"/>
        <w:adjustRightInd w:val="0"/>
        <w:spacing w:after="0" w:line="360" w:lineRule="auto"/>
        <w:textAlignment w:val="baseline"/>
        <w:rPr>
          <w:rFonts w:ascii="Trebuchet MS" w:hAnsi="Trebuchet MS"/>
        </w:rPr>
      </w:pPr>
      <w:r w:rsidRPr="0082749F">
        <w:rPr>
          <w:rFonts w:ascii="Trebuchet MS" w:hAnsi="Trebuchet MS"/>
        </w:rPr>
        <w:t>Amplasare proiect (localitate):_____________________________________________________________</w:t>
      </w:r>
    </w:p>
    <w:p w:rsidR="0082749F" w:rsidRPr="0082749F" w:rsidRDefault="0082749F" w:rsidP="0082749F">
      <w:pPr>
        <w:overflowPunct w:val="0"/>
        <w:autoSpaceDE w:val="0"/>
        <w:autoSpaceDN w:val="0"/>
        <w:adjustRightInd w:val="0"/>
        <w:spacing w:after="0" w:line="360" w:lineRule="auto"/>
        <w:textAlignment w:val="baseline"/>
        <w:rPr>
          <w:rFonts w:ascii="Trebuchet MS" w:hAnsi="Trebuchet MS"/>
        </w:rPr>
      </w:pPr>
      <w:r w:rsidRPr="0082749F">
        <w:rPr>
          <w:rFonts w:ascii="Trebuchet MS" w:hAnsi="Trebuchet MS"/>
        </w:rPr>
        <w:t>Statut juridic solicitant:___________________________________________________________________</w:t>
      </w:r>
    </w:p>
    <w:p w:rsidR="0082749F" w:rsidRPr="0082749F" w:rsidRDefault="0082749F" w:rsidP="0082749F">
      <w:pPr>
        <w:overflowPunct w:val="0"/>
        <w:autoSpaceDE w:val="0"/>
        <w:autoSpaceDN w:val="0"/>
        <w:adjustRightInd w:val="0"/>
        <w:spacing w:after="0" w:line="360" w:lineRule="auto"/>
        <w:textAlignment w:val="baseline"/>
        <w:rPr>
          <w:rFonts w:ascii="Trebuchet MS" w:hAnsi="Trebuchet MS"/>
          <w:i/>
          <w:u w:val="single"/>
        </w:rPr>
      </w:pPr>
      <w:r w:rsidRPr="0082749F">
        <w:rPr>
          <w:rFonts w:ascii="Trebuchet MS" w:hAnsi="Trebuchet MS"/>
          <w:i/>
          <w:u w:val="single"/>
        </w:rPr>
        <w:t>Date personale reprezentant legal</w:t>
      </w:r>
    </w:p>
    <w:p w:rsidR="0082749F" w:rsidRPr="0082749F" w:rsidRDefault="0082749F" w:rsidP="0082749F">
      <w:pPr>
        <w:overflowPunct w:val="0"/>
        <w:autoSpaceDE w:val="0"/>
        <w:autoSpaceDN w:val="0"/>
        <w:adjustRightInd w:val="0"/>
        <w:spacing w:after="0" w:line="360" w:lineRule="auto"/>
        <w:textAlignment w:val="baseline"/>
        <w:rPr>
          <w:rFonts w:ascii="Trebuchet MS" w:hAnsi="Trebuchet MS"/>
        </w:rPr>
      </w:pPr>
      <w:r w:rsidRPr="0082749F">
        <w:rPr>
          <w:rFonts w:ascii="Trebuchet MS" w:hAnsi="Trebuchet MS"/>
        </w:rPr>
        <w:t>Nume: _______________________________Prenume:_________________________________________</w:t>
      </w:r>
    </w:p>
    <w:p w:rsidR="002C19B3" w:rsidRDefault="0082749F" w:rsidP="00716CF9">
      <w:pPr>
        <w:spacing w:after="0" w:line="360" w:lineRule="auto"/>
        <w:rPr>
          <w:rFonts w:ascii="Trebuchet MS" w:hAnsi="Trebuchet MS"/>
        </w:rPr>
      </w:pPr>
      <w:r w:rsidRPr="0082749F">
        <w:rPr>
          <w:rFonts w:ascii="Trebuchet MS" w:hAnsi="Trebuchet MS"/>
        </w:rPr>
        <w:t>Funcţie reprezentant legal:________________________________________________________________</w:t>
      </w:r>
    </w:p>
    <w:p w:rsidR="00716CF9" w:rsidRPr="00716CF9" w:rsidRDefault="00716CF9" w:rsidP="00716CF9">
      <w:pPr>
        <w:spacing w:after="0" w:line="360" w:lineRule="auto"/>
        <w:rPr>
          <w:rFonts w:ascii="Trebuchet MS" w:hAnsi="Trebuchet MS"/>
        </w:rPr>
      </w:pPr>
    </w:p>
    <w:tbl>
      <w:tblPr>
        <w:tblStyle w:val="TableGrid1"/>
        <w:tblW w:w="10343" w:type="dxa"/>
        <w:tblInd w:w="-147" w:type="dxa"/>
        <w:tblLook w:val="04A0" w:firstRow="1" w:lastRow="0" w:firstColumn="1" w:lastColumn="0" w:noHBand="0" w:noVBand="1"/>
      </w:tblPr>
      <w:tblGrid>
        <w:gridCol w:w="625"/>
        <w:gridCol w:w="5471"/>
        <w:gridCol w:w="1988"/>
        <w:gridCol w:w="2259"/>
      </w:tblGrid>
      <w:tr w:rsidR="004C554C" w:rsidRPr="002C19B3" w:rsidTr="00543871">
        <w:tc>
          <w:tcPr>
            <w:tcW w:w="625" w:type="dxa"/>
            <w:tcBorders>
              <w:top w:val="single" w:sz="4" w:space="0" w:color="auto"/>
              <w:left w:val="single" w:sz="4" w:space="0" w:color="auto"/>
              <w:bottom w:val="single" w:sz="4" w:space="0" w:color="auto"/>
              <w:right w:val="single" w:sz="4" w:space="0" w:color="auto"/>
            </w:tcBorders>
            <w:shd w:val="clear" w:color="auto" w:fill="F1995D"/>
            <w:hideMark/>
          </w:tcPr>
          <w:p w:rsidR="004C554C" w:rsidRPr="002C19B3" w:rsidRDefault="004C554C" w:rsidP="004C554C">
            <w:pPr>
              <w:spacing w:after="0"/>
              <w:ind w:right="-141" w:hanging="52"/>
              <w:jc w:val="center"/>
              <w:rPr>
                <w:rFonts w:ascii="Trebuchet MS" w:hAnsi="Trebuchet MS" w:cs="Calibri"/>
                <w:b/>
                <w:sz w:val="24"/>
                <w:szCs w:val="24"/>
              </w:rPr>
            </w:pPr>
            <w:r w:rsidRPr="002C19B3">
              <w:rPr>
                <w:rFonts w:ascii="Trebuchet MS" w:hAnsi="Trebuchet MS" w:cs="Calibri"/>
                <w:b/>
                <w:sz w:val="24"/>
                <w:szCs w:val="24"/>
              </w:rPr>
              <w:t>Nr. crt.</w:t>
            </w:r>
          </w:p>
        </w:tc>
        <w:tc>
          <w:tcPr>
            <w:tcW w:w="5471" w:type="dxa"/>
            <w:tcBorders>
              <w:top w:val="single" w:sz="4" w:space="0" w:color="auto"/>
              <w:left w:val="single" w:sz="4" w:space="0" w:color="auto"/>
              <w:bottom w:val="single" w:sz="4" w:space="0" w:color="auto"/>
              <w:right w:val="single" w:sz="4" w:space="0" w:color="auto"/>
            </w:tcBorders>
            <w:shd w:val="clear" w:color="auto" w:fill="F1995D"/>
            <w:hideMark/>
          </w:tcPr>
          <w:p w:rsidR="004C554C" w:rsidRDefault="004C554C" w:rsidP="004C554C">
            <w:pPr>
              <w:spacing w:after="0"/>
              <w:ind w:right="-141" w:hanging="52"/>
              <w:jc w:val="center"/>
              <w:rPr>
                <w:rFonts w:ascii="Trebuchet MS" w:hAnsi="Trebuchet MS" w:cs="Calibri"/>
                <w:b/>
                <w:sz w:val="24"/>
                <w:szCs w:val="24"/>
              </w:rPr>
            </w:pPr>
            <w:r w:rsidRPr="002C19B3">
              <w:rPr>
                <w:rFonts w:ascii="Trebuchet MS" w:hAnsi="Trebuchet MS" w:cs="Calibri"/>
                <w:b/>
                <w:sz w:val="24"/>
                <w:szCs w:val="24"/>
              </w:rPr>
              <w:t>Criterii de selecție</w:t>
            </w:r>
          </w:p>
          <w:p w:rsidR="004C554C" w:rsidRPr="004C554C" w:rsidRDefault="004C554C" w:rsidP="004C554C">
            <w:pPr>
              <w:tabs>
                <w:tab w:val="left" w:pos="3630"/>
              </w:tabs>
              <w:rPr>
                <w:rFonts w:ascii="Trebuchet MS" w:hAnsi="Trebuchet MS" w:cs="Calibri"/>
                <w:sz w:val="24"/>
                <w:szCs w:val="24"/>
              </w:rPr>
            </w:pPr>
            <w:r>
              <w:rPr>
                <w:rFonts w:ascii="Trebuchet MS" w:hAnsi="Trebuchet MS" w:cs="Calibri"/>
                <w:sz w:val="24"/>
                <w:szCs w:val="24"/>
              </w:rPr>
              <w:tab/>
            </w:r>
          </w:p>
        </w:tc>
        <w:tc>
          <w:tcPr>
            <w:tcW w:w="1988" w:type="dxa"/>
            <w:shd w:val="clear" w:color="auto" w:fill="F1995D"/>
            <w:hideMark/>
          </w:tcPr>
          <w:p w:rsidR="004C554C" w:rsidRPr="004C554C" w:rsidRDefault="004C554C" w:rsidP="004C554C">
            <w:pPr>
              <w:spacing w:after="0"/>
              <w:ind w:right="-141" w:hanging="52"/>
              <w:jc w:val="center"/>
              <w:rPr>
                <w:rFonts w:ascii="Trebuchet MS" w:hAnsi="Trebuchet MS" w:cs="Calibri"/>
                <w:b/>
                <w:sz w:val="24"/>
                <w:szCs w:val="24"/>
              </w:rPr>
            </w:pPr>
            <w:r w:rsidRPr="004C554C">
              <w:rPr>
                <w:rFonts w:ascii="Trebuchet MS" w:hAnsi="Trebuchet MS" w:cs="Calibri"/>
                <w:b/>
                <w:sz w:val="24"/>
                <w:szCs w:val="24"/>
              </w:rPr>
              <w:t>GRILĂ</w:t>
            </w:r>
          </w:p>
          <w:p w:rsidR="004C554C" w:rsidRPr="004C554C" w:rsidRDefault="004C554C" w:rsidP="004C554C">
            <w:pPr>
              <w:ind w:right="-141" w:hanging="52"/>
              <w:jc w:val="center"/>
              <w:rPr>
                <w:rFonts w:ascii="Trebuchet MS" w:hAnsi="Trebuchet MS" w:cs="Calibri"/>
                <w:b/>
                <w:sz w:val="24"/>
                <w:szCs w:val="24"/>
              </w:rPr>
            </w:pPr>
            <w:r w:rsidRPr="004C554C">
              <w:rPr>
                <w:rFonts w:ascii="Trebuchet MS" w:hAnsi="Trebuchet MS" w:cs="Calibri"/>
                <w:b/>
                <w:sz w:val="24"/>
                <w:szCs w:val="24"/>
              </w:rPr>
              <w:t>Punctaj MAXIM</w:t>
            </w:r>
          </w:p>
        </w:tc>
        <w:tc>
          <w:tcPr>
            <w:tcW w:w="2259" w:type="dxa"/>
            <w:tcBorders>
              <w:bottom w:val="single" w:sz="4" w:space="0" w:color="auto"/>
            </w:tcBorders>
            <w:shd w:val="clear" w:color="auto" w:fill="F1995D"/>
          </w:tcPr>
          <w:p w:rsidR="004C554C" w:rsidRPr="004C554C" w:rsidRDefault="004C554C" w:rsidP="004C554C">
            <w:pPr>
              <w:ind w:right="-141" w:hanging="52"/>
              <w:jc w:val="center"/>
              <w:rPr>
                <w:rFonts w:ascii="Trebuchet MS" w:hAnsi="Trebuchet MS" w:cs="Calibri"/>
                <w:b/>
                <w:sz w:val="24"/>
                <w:szCs w:val="24"/>
              </w:rPr>
            </w:pPr>
            <w:r w:rsidRPr="004C554C">
              <w:rPr>
                <w:rFonts w:ascii="Trebuchet MS" w:hAnsi="Trebuchet MS" w:cs="Calibri"/>
                <w:b/>
                <w:sz w:val="24"/>
                <w:szCs w:val="24"/>
              </w:rPr>
              <w:t>PUNCTAJ ACORDAT DE GAL CN</w:t>
            </w:r>
          </w:p>
        </w:tc>
      </w:tr>
      <w:tr w:rsidR="004C554C" w:rsidRPr="002C19B3" w:rsidTr="00543871">
        <w:trPr>
          <w:trHeight w:val="503"/>
        </w:trPr>
        <w:tc>
          <w:tcPr>
            <w:tcW w:w="625" w:type="dxa"/>
            <w:tcBorders>
              <w:top w:val="single" w:sz="4" w:space="0" w:color="auto"/>
              <w:left w:val="single" w:sz="4" w:space="0" w:color="auto"/>
              <w:bottom w:val="single" w:sz="4" w:space="0" w:color="auto"/>
              <w:right w:val="single" w:sz="4" w:space="0" w:color="auto"/>
            </w:tcBorders>
            <w:shd w:val="clear" w:color="auto" w:fill="F7CAAC"/>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1.</w:t>
            </w:r>
          </w:p>
        </w:tc>
        <w:tc>
          <w:tcPr>
            <w:tcW w:w="5471" w:type="dxa"/>
            <w:tcBorders>
              <w:top w:val="single" w:sz="4" w:space="0" w:color="auto"/>
              <w:left w:val="single" w:sz="4" w:space="0" w:color="auto"/>
              <w:bottom w:val="single" w:sz="4" w:space="0" w:color="auto"/>
              <w:right w:val="single" w:sz="4" w:space="0" w:color="auto"/>
            </w:tcBorders>
            <w:shd w:val="clear" w:color="auto" w:fill="F7CAAC"/>
            <w:hideMark/>
          </w:tcPr>
          <w:p w:rsidR="004C554C" w:rsidRPr="002C19B3" w:rsidRDefault="004C554C">
            <w:pPr>
              <w:autoSpaceDE w:val="0"/>
              <w:autoSpaceDN w:val="0"/>
              <w:adjustRightInd w:val="0"/>
              <w:spacing w:after="0"/>
              <w:ind w:right="34" w:hanging="52"/>
              <w:jc w:val="both"/>
              <w:rPr>
                <w:rFonts w:ascii="Trebuchet MS" w:hAnsi="Trebuchet MS" w:cs="Calibri"/>
                <w:b/>
                <w:sz w:val="24"/>
                <w:szCs w:val="24"/>
              </w:rPr>
            </w:pPr>
            <w:r w:rsidRPr="002C19B3">
              <w:rPr>
                <w:rFonts w:ascii="Trebuchet MS" w:hAnsi="Trebuchet MS" w:cs="Trebuchet MS"/>
                <w:bCs/>
                <w:sz w:val="24"/>
                <w:szCs w:val="24"/>
              </w:rPr>
              <w:t>Proiecte derulate de femei/tineri cu vârsta pana în 40 de ani la data depunerii proiectului;</w:t>
            </w:r>
          </w:p>
        </w:tc>
        <w:tc>
          <w:tcPr>
            <w:tcW w:w="1988" w:type="dxa"/>
            <w:tcBorders>
              <w:top w:val="single" w:sz="4" w:space="0" w:color="auto"/>
              <w:left w:val="single" w:sz="4" w:space="0" w:color="auto"/>
              <w:bottom w:val="single" w:sz="4" w:space="0" w:color="auto"/>
              <w:right w:val="single" w:sz="4" w:space="0" w:color="auto"/>
            </w:tcBorders>
            <w:shd w:val="clear" w:color="auto" w:fill="F7CAAC"/>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10 puncte</w:t>
            </w:r>
          </w:p>
        </w:tc>
        <w:tc>
          <w:tcPr>
            <w:tcW w:w="2259" w:type="dxa"/>
            <w:tcBorders>
              <w:top w:val="single" w:sz="4" w:space="0" w:color="auto"/>
              <w:left w:val="single" w:sz="4" w:space="0" w:color="auto"/>
              <w:bottom w:val="single" w:sz="4" w:space="0" w:color="auto"/>
              <w:right w:val="single" w:sz="4" w:space="0" w:color="auto"/>
            </w:tcBorders>
            <w:shd w:val="clear" w:color="auto" w:fill="F7CAAC"/>
          </w:tcPr>
          <w:p w:rsidR="004C554C" w:rsidRPr="002C19B3" w:rsidRDefault="004C554C">
            <w:pPr>
              <w:spacing w:after="0"/>
              <w:ind w:right="-141" w:hanging="52"/>
              <w:rPr>
                <w:rFonts w:ascii="Trebuchet MS" w:hAnsi="Trebuchet MS" w:cs="Calibri"/>
                <w:b/>
                <w:sz w:val="24"/>
                <w:szCs w:val="24"/>
              </w:rPr>
            </w:pPr>
          </w:p>
        </w:tc>
      </w:tr>
      <w:tr w:rsidR="004C554C" w:rsidRPr="002C19B3" w:rsidTr="00543871">
        <w:trPr>
          <w:trHeight w:val="620"/>
        </w:trPr>
        <w:tc>
          <w:tcPr>
            <w:tcW w:w="625"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2.</w:t>
            </w:r>
          </w:p>
        </w:tc>
        <w:tc>
          <w:tcPr>
            <w:tcW w:w="5471"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4C554C" w:rsidRPr="002C19B3" w:rsidRDefault="004C554C" w:rsidP="002331D1">
            <w:pPr>
              <w:autoSpaceDE w:val="0"/>
              <w:autoSpaceDN w:val="0"/>
              <w:adjustRightInd w:val="0"/>
              <w:spacing w:after="0"/>
              <w:ind w:right="34" w:hanging="52"/>
              <w:jc w:val="both"/>
              <w:rPr>
                <w:rFonts w:ascii="Trebuchet MS" w:hAnsi="Trebuchet MS" w:cs="Calibri"/>
                <w:b/>
                <w:sz w:val="24"/>
                <w:szCs w:val="24"/>
              </w:rPr>
            </w:pPr>
            <w:proofErr w:type="spellStart"/>
            <w:r w:rsidRPr="002C19B3">
              <w:rPr>
                <w:rFonts w:ascii="Trebuchet MS" w:hAnsi="Trebuchet MS" w:cs="Trebuchet MS"/>
                <w:bCs/>
                <w:sz w:val="24"/>
                <w:szCs w:val="24"/>
              </w:rPr>
              <w:t>Prioritizarea</w:t>
            </w:r>
            <w:proofErr w:type="spellEnd"/>
            <w:r w:rsidRPr="002C19B3">
              <w:rPr>
                <w:rFonts w:ascii="Trebuchet MS" w:hAnsi="Trebuchet MS" w:cs="Trebuchet MS"/>
                <w:bCs/>
                <w:sz w:val="24"/>
                <w:szCs w:val="24"/>
              </w:rPr>
              <w:t xml:space="preserve"> proiectelor </w:t>
            </w:r>
            <w:r w:rsidRPr="002C19B3">
              <w:rPr>
                <w:rFonts w:ascii="Trebuchet MS" w:hAnsi="Trebuchet MS" w:cs="Trebuchet MS"/>
                <w:sz w:val="24"/>
                <w:szCs w:val="24"/>
              </w:rPr>
              <w:t>cu beneficiarii direcți ai măsurilor M1/2B, M2/2A și M3/6A</w:t>
            </w:r>
          </w:p>
        </w:tc>
        <w:tc>
          <w:tcPr>
            <w:tcW w:w="1988"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5 puncte</w:t>
            </w:r>
          </w:p>
        </w:tc>
        <w:tc>
          <w:tcPr>
            <w:tcW w:w="225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4C554C" w:rsidRPr="002C19B3" w:rsidRDefault="004C554C">
            <w:pPr>
              <w:spacing w:after="0"/>
              <w:ind w:right="-141" w:hanging="52"/>
              <w:rPr>
                <w:rFonts w:ascii="Trebuchet MS" w:hAnsi="Trebuchet MS" w:cs="Calibri"/>
                <w:b/>
                <w:sz w:val="24"/>
                <w:szCs w:val="24"/>
              </w:rPr>
            </w:pPr>
          </w:p>
        </w:tc>
      </w:tr>
      <w:tr w:rsidR="004C554C" w:rsidRPr="002C19B3" w:rsidTr="00543871">
        <w:trPr>
          <w:trHeight w:val="611"/>
        </w:trPr>
        <w:tc>
          <w:tcPr>
            <w:tcW w:w="625" w:type="dxa"/>
            <w:vMerge w:val="restart"/>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3.</w:t>
            </w:r>
          </w:p>
        </w:tc>
        <w:tc>
          <w:tcPr>
            <w:tcW w:w="5471"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Trebuchet MS"/>
                <w:bCs/>
                <w:sz w:val="24"/>
                <w:szCs w:val="24"/>
              </w:rPr>
              <w:t>Proiectele care prevăd angajarea de persoane noi;</w:t>
            </w:r>
          </w:p>
        </w:tc>
        <w:tc>
          <w:tcPr>
            <w:tcW w:w="1988"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Maxim 40 puncte</w:t>
            </w:r>
          </w:p>
        </w:tc>
        <w:tc>
          <w:tcPr>
            <w:tcW w:w="225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4C554C" w:rsidRPr="002C19B3" w:rsidRDefault="004C554C">
            <w:pPr>
              <w:spacing w:after="0"/>
              <w:ind w:right="-141" w:hanging="52"/>
              <w:rPr>
                <w:rFonts w:ascii="Trebuchet MS" w:hAnsi="Trebuchet MS" w:cs="Calibri"/>
                <w:b/>
                <w:sz w:val="24"/>
                <w:szCs w:val="24"/>
              </w:rPr>
            </w:pPr>
          </w:p>
        </w:tc>
      </w:tr>
      <w:tr w:rsidR="004C554C" w:rsidRPr="002C19B3" w:rsidTr="00543871">
        <w:trPr>
          <w:trHeight w:val="611"/>
        </w:trPr>
        <w:tc>
          <w:tcPr>
            <w:tcW w:w="625" w:type="dxa"/>
            <w:vMerge/>
            <w:tcBorders>
              <w:top w:val="single" w:sz="4" w:space="0" w:color="auto"/>
              <w:left w:val="single" w:sz="4" w:space="0" w:color="auto"/>
              <w:bottom w:val="single" w:sz="4" w:space="0" w:color="auto"/>
              <w:right w:val="single" w:sz="4" w:space="0" w:color="auto"/>
            </w:tcBorders>
            <w:vAlign w:val="center"/>
            <w:hideMark/>
          </w:tcPr>
          <w:p w:rsidR="004C554C" w:rsidRPr="002C19B3" w:rsidRDefault="004C554C">
            <w:pPr>
              <w:spacing w:after="0" w:line="240" w:lineRule="auto"/>
              <w:rPr>
                <w:rFonts w:ascii="Trebuchet MS" w:hAnsi="Trebuchet MS" w:cs="Calibri"/>
                <w:b/>
                <w:sz w:val="24"/>
                <w:szCs w:val="24"/>
              </w:rPr>
            </w:pPr>
          </w:p>
        </w:tc>
        <w:tc>
          <w:tcPr>
            <w:tcW w:w="5471"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cs="Trebuchet MS"/>
                <w:bCs/>
                <w:sz w:val="24"/>
                <w:szCs w:val="24"/>
              </w:rPr>
            </w:pPr>
            <w:r w:rsidRPr="002C19B3">
              <w:rPr>
                <w:rFonts w:ascii="Trebuchet MS" w:hAnsi="Trebuchet MS" w:cs="Trebuchet MS"/>
                <w:bCs/>
                <w:sz w:val="24"/>
                <w:szCs w:val="24"/>
              </w:rPr>
              <w:t>3.1 Proiectul creează mai mult 3 locuri de muncă</w:t>
            </w:r>
          </w:p>
        </w:tc>
        <w:tc>
          <w:tcPr>
            <w:tcW w:w="1988"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40 puncte</w:t>
            </w:r>
          </w:p>
        </w:tc>
        <w:tc>
          <w:tcPr>
            <w:tcW w:w="2259" w:type="dxa"/>
            <w:tcBorders>
              <w:top w:val="single" w:sz="4" w:space="0" w:color="auto"/>
              <w:left w:val="single" w:sz="4" w:space="0" w:color="auto"/>
              <w:bottom w:val="single" w:sz="4" w:space="0" w:color="auto"/>
              <w:right w:val="single" w:sz="4" w:space="0" w:color="auto"/>
            </w:tcBorders>
          </w:tcPr>
          <w:p w:rsidR="004C554C" w:rsidRPr="002C19B3" w:rsidRDefault="004C554C">
            <w:pPr>
              <w:spacing w:after="0"/>
              <w:ind w:right="-141" w:hanging="52"/>
              <w:rPr>
                <w:rFonts w:ascii="Trebuchet MS" w:hAnsi="Trebuchet MS" w:cs="Calibri"/>
                <w:b/>
                <w:sz w:val="24"/>
                <w:szCs w:val="24"/>
              </w:rPr>
            </w:pPr>
          </w:p>
        </w:tc>
      </w:tr>
      <w:tr w:rsidR="004C554C" w:rsidRPr="002C19B3" w:rsidTr="00543871">
        <w:trPr>
          <w:trHeight w:val="611"/>
        </w:trPr>
        <w:tc>
          <w:tcPr>
            <w:tcW w:w="625" w:type="dxa"/>
            <w:vMerge/>
            <w:tcBorders>
              <w:top w:val="single" w:sz="4" w:space="0" w:color="auto"/>
              <w:left w:val="single" w:sz="4" w:space="0" w:color="auto"/>
              <w:bottom w:val="single" w:sz="4" w:space="0" w:color="auto"/>
              <w:right w:val="single" w:sz="4" w:space="0" w:color="auto"/>
            </w:tcBorders>
            <w:vAlign w:val="center"/>
            <w:hideMark/>
          </w:tcPr>
          <w:p w:rsidR="004C554C" w:rsidRPr="002C19B3" w:rsidRDefault="004C554C">
            <w:pPr>
              <w:spacing w:after="0" w:line="240" w:lineRule="auto"/>
              <w:rPr>
                <w:rFonts w:ascii="Trebuchet MS" w:hAnsi="Trebuchet MS" w:cs="Calibri"/>
                <w:b/>
                <w:sz w:val="24"/>
                <w:szCs w:val="24"/>
              </w:rPr>
            </w:pPr>
          </w:p>
        </w:tc>
        <w:tc>
          <w:tcPr>
            <w:tcW w:w="5471"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cs="Trebuchet MS"/>
                <w:bCs/>
                <w:sz w:val="24"/>
                <w:szCs w:val="24"/>
              </w:rPr>
            </w:pPr>
            <w:r w:rsidRPr="002C19B3">
              <w:rPr>
                <w:rFonts w:ascii="Trebuchet MS" w:hAnsi="Trebuchet MS" w:cs="Trebuchet MS"/>
                <w:bCs/>
                <w:sz w:val="24"/>
                <w:szCs w:val="24"/>
              </w:rPr>
              <w:t>3.2 Proiectul creează 3 locuri de muncă</w:t>
            </w:r>
          </w:p>
        </w:tc>
        <w:tc>
          <w:tcPr>
            <w:tcW w:w="1988"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30 puncte</w:t>
            </w:r>
          </w:p>
        </w:tc>
        <w:tc>
          <w:tcPr>
            <w:tcW w:w="2259" w:type="dxa"/>
            <w:tcBorders>
              <w:top w:val="single" w:sz="4" w:space="0" w:color="auto"/>
              <w:left w:val="single" w:sz="4" w:space="0" w:color="auto"/>
              <w:bottom w:val="single" w:sz="4" w:space="0" w:color="auto"/>
              <w:right w:val="single" w:sz="4" w:space="0" w:color="auto"/>
            </w:tcBorders>
          </w:tcPr>
          <w:p w:rsidR="004C554C" w:rsidRPr="002C19B3" w:rsidRDefault="004C554C">
            <w:pPr>
              <w:spacing w:after="0"/>
              <w:ind w:right="-141" w:hanging="52"/>
              <w:rPr>
                <w:rFonts w:ascii="Trebuchet MS" w:hAnsi="Trebuchet MS" w:cs="Calibri"/>
                <w:b/>
                <w:sz w:val="24"/>
                <w:szCs w:val="24"/>
              </w:rPr>
            </w:pPr>
          </w:p>
        </w:tc>
      </w:tr>
      <w:tr w:rsidR="004C554C" w:rsidRPr="002C19B3" w:rsidTr="00543871">
        <w:trPr>
          <w:trHeight w:val="611"/>
        </w:trPr>
        <w:tc>
          <w:tcPr>
            <w:tcW w:w="625" w:type="dxa"/>
            <w:vMerge/>
            <w:tcBorders>
              <w:top w:val="single" w:sz="4" w:space="0" w:color="auto"/>
              <w:left w:val="single" w:sz="4" w:space="0" w:color="auto"/>
              <w:bottom w:val="single" w:sz="4" w:space="0" w:color="auto"/>
              <w:right w:val="single" w:sz="4" w:space="0" w:color="auto"/>
            </w:tcBorders>
            <w:vAlign w:val="center"/>
            <w:hideMark/>
          </w:tcPr>
          <w:p w:rsidR="004C554C" w:rsidRPr="002C19B3" w:rsidRDefault="004C554C">
            <w:pPr>
              <w:spacing w:after="0" w:line="240" w:lineRule="auto"/>
              <w:rPr>
                <w:rFonts w:ascii="Trebuchet MS" w:hAnsi="Trebuchet MS" w:cs="Calibri"/>
                <w:b/>
                <w:sz w:val="24"/>
                <w:szCs w:val="24"/>
              </w:rPr>
            </w:pPr>
          </w:p>
        </w:tc>
        <w:tc>
          <w:tcPr>
            <w:tcW w:w="5471"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cs="Trebuchet MS"/>
                <w:bCs/>
                <w:sz w:val="24"/>
                <w:szCs w:val="24"/>
              </w:rPr>
            </w:pPr>
            <w:r w:rsidRPr="002C19B3">
              <w:rPr>
                <w:rFonts w:ascii="Trebuchet MS" w:hAnsi="Trebuchet MS" w:cs="Trebuchet MS"/>
                <w:bCs/>
                <w:sz w:val="24"/>
                <w:szCs w:val="24"/>
              </w:rPr>
              <w:t>3.3 Proiectul creează 2 locuri de muncă</w:t>
            </w:r>
          </w:p>
        </w:tc>
        <w:tc>
          <w:tcPr>
            <w:tcW w:w="1988"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20 puncte</w:t>
            </w:r>
          </w:p>
        </w:tc>
        <w:tc>
          <w:tcPr>
            <w:tcW w:w="2259" w:type="dxa"/>
            <w:tcBorders>
              <w:top w:val="single" w:sz="4" w:space="0" w:color="auto"/>
              <w:left w:val="single" w:sz="4" w:space="0" w:color="auto"/>
              <w:bottom w:val="single" w:sz="4" w:space="0" w:color="auto"/>
              <w:right w:val="single" w:sz="4" w:space="0" w:color="auto"/>
            </w:tcBorders>
          </w:tcPr>
          <w:p w:rsidR="004C554C" w:rsidRPr="002C19B3" w:rsidRDefault="004C554C">
            <w:pPr>
              <w:spacing w:after="0"/>
              <w:ind w:right="-141" w:hanging="52"/>
              <w:rPr>
                <w:rFonts w:ascii="Trebuchet MS" w:hAnsi="Trebuchet MS" w:cs="Calibri"/>
                <w:b/>
                <w:sz w:val="24"/>
                <w:szCs w:val="24"/>
              </w:rPr>
            </w:pPr>
          </w:p>
        </w:tc>
      </w:tr>
      <w:tr w:rsidR="004C554C" w:rsidRPr="002C19B3" w:rsidTr="00543871">
        <w:trPr>
          <w:trHeight w:val="611"/>
        </w:trPr>
        <w:tc>
          <w:tcPr>
            <w:tcW w:w="625" w:type="dxa"/>
            <w:vMerge/>
            <w:tcBorders>
              <w:top w:val="single" w:sz="4" w:space="0" w:color="auto"/>
              <w:left w:val="single" w:sz="4" w:space="0" w:color="auto"/>
              <w:bottom w:val="single" w:sz="4" w:space="0" w:color="auto"/>
              <w:right w:val="single" w:sz="4" w:space="0" w:color="auto"/>
            </w:tcBorders>
            <w:vAlign w:val="center"/>
            <w:hideMark/>
          </w:tcPr>
          <w:p w:rsidR="004C554C" w:rsidRPr="002C19B3" w:rsidRDefault="004C554C">
            <w:pPr>
              <w:spacing w:after="0" w:line="240" w:lineRule="auto"/>
              <w:rPr>
                <w:rFonts w:ascii="Trebuchet MS" w:hAnsi="Trebuchet MS" w:cs="Calibri"/>
                <w:b/>
                <w:sz w:val="24"/>
                <w:szCs w:val="24"/>
              </w:rPr>
            </w:pPr>
          </w:p>
        </w:tc>
        <w:tc>
          <w:tcPr>
            <w:tcW w:w="5471"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cs="Trebuchet MS"/>
                <w:bCs/>
                <w:sz w:val="24"/>
                <w:szCs w:val="24"/>
              </w:rPr>
            </w:pPr>
            <w:r w:rsidRPr="002C19B3">
              <w:rPr>
                <w:rFonts w:ascii="Trebuchet MS" w:hAnsi="Trebuchet MS" w:cs="Trebuchet MS"/>
                <w:bCs/>
                <w:sz w:val="24"/>
                <w:szCs w:val="24"/>
              </w:rPr>
              <w:t>3.4 Proiectul creează un loc de muncă</w:t>
            </w:r>
          </w:p>
        </w:tc>
        <w:tc>
          <w:tcPr>
            <w:tcW w:w="1988"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10 puncte</w:t>
            </w:r>
          </w:p>
        </w:tc>
        <w:tc>
          <w:tcPr>
            <w:tcW w:w="2259" w:type="dxa"/>
            <w:tcBorders>
              <w:top w:val="single" w:sz="4" w:space="0" w:color="auto"/>
              <w:left w:val="single" w:sz="4" w:space="0" w:color="auto"/>
              <w:bottom w:val="single" w:sz="4" w:space="0" w:color="auto"/>
              <w:right w:val="single" w:sz="4" w:space="0" w:color="auto"/>
            </w:tcBorders>
          </w:tcPr>
          <w:p w:rsidR="004C554C" w:rsidRPr="002C19B3" w:rsidRDefault="004C554C">
            <w:pPr>
              <w:spacing w:after="0"/>
              <w:ind w:right="-141" w:hanging="52"/>
              <w:rPr>
                <w:rFonts w:ascii="Trebuchet MS" w:hAnsi="Trebuchet MS" w:cs="Calibri"/>
                <w:b/>
                <w:sz w:val="24"/>
                <w:szCs w:val="24"/>
              </w:rPr>
            </w:pPr>
          </w:p>
        </w:tc>
      </w:tr>
      <w:tr w:rsidR="004C554C" w:rsidRPr="002C19B3" w:rsidTr="00543871">
        <w:trPr>
          <w:trHeight w:val="611"/>
        </w:trPr>
        <w:tc>
          <w:tcPr>
            <w:tcW w:w="625" w:type="dxa"/>
            <w:vMerge w:val="restart"/>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lastRenderedPageBreak/>
              <w:t>4</w:t>
            </w:r>
          </w:p>
        </w:tc>
        <w:tc>
          <w:tcPr>
            <w:tcW w:w="5471"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4C554C" w:rsidRPr="002C19B3" w:rsidRDefault="004C554C">
            <w:pPr>
              <w:spacing w:after="0"/>
              <w:ind w:right="-141" w:hanging="52"/>
              <w:rPr>
                <w:rFonts w:ascii="Trebuchet MS" w:hAnsi="Trebuchet MS" w:cs="Trebuchet MS"/>
                <w:bCs/>
                <w:sz w:val="24"/>
                <w:szCs w:val="24"/>
              </w:rPr>
            </w:pPr>
            <w:r w:rsidRPr="002C19B3">
              <w:rPr>
                <w:rFonts w:ascii="Trebuchet MS" w:hAnsi="Trebuchet MS" w:cs="Trebuchet MS"/>
                <w:bCs/>
                <w:sz w:val="24"/>
                <w:szCs w:val="24"/>
              </w:rPr>
              <w:t>Proiecte care prevăd diversificarea activității agricole a fermelor existente către activități neagricole.</w:t>
            </w:r>
          </w:p>
        </w:tc>
        <w:tc>
          <w:tcPr>
            <w:tcW w:w="1988"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5 puncte</w:t>
            </w:r>
          </w:p>
        </w:tc>
        <w:tc>
          <w:tcPr>
            <w:tcW w:w="225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4C554C" w:rsidRPr="002C19B3" w:rsidRDefault="004C554C">
            <w:pPr>
              <w:spacing w:after="0"/>
              <w:ind w:right="-141" w:hanging="52"/>
              <w:rPr>
                <w:rFonts w:ascii="Trebuchet MS" w:hAnsi="Trebuchet MS" w:cs="Calibri"/>
                <w:b/>
                <w:sz w:val="24"/>
                <w:szCs w:val="24"/>
              </w:rPr>
            </w:pPr>
          </w:p>
        </w:tc>
      </w:tr>
      <w:tr w:rsidR="004C554C" w:rsidRPr="002C19B3" w:rsidTr="00543871">
        <w:trPr>
          <w:trHeight w:val="611"/>
        </w:trPr>
        <w:tc>
          <w:tcPr>
            <w:tcW w:w="625" w:type="dxa"/>
            <w:vMerge/>
            <w:tcBorders>
              <w:top w:val="single" w:sz="4" w:space="0" w:color="auto"/>
              <w:left w:val="single" w:sz="4" w:space="0" w:color="auto"/>
              <w:bottom w:val="single" w:sz="4" w:space="0" w:color="auto"/>
              <w:right w:val="single" w:sz="4" w:space="0" w:color="auto"/>
            </w:tcBorders>
            <w:vAlign w:val="center"/>
            <w:hideMark/>
          </w:tcPr>
          <w:p w:rsidR="004C554C" w:rsidRPr="002C19B3" w:rsidRDefault="004C554C">
            <w:pPr>
              <w:spacing w:after="0" w:line="240" w:lineRule="auto"/>
              <w:rPr>
                <w:rFonts w:ascii="Trebuchet MS" w:hAnsi="Trebuchet MS" w:cs="Calibri"/>
                <w:b/>
                <w:sz w:val="24"/>
                <w:szCs w:val="24"/>
              </w:rPr>
            </w:pPr>
          </w:p>
        </w:tc>
        <w:tc>
          <w:tcPr>
            <w:tcW w:w="5471"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hanging="52"/>
              <w:jc w:val="both"/>
              <w:rPr>
                <w:rFonts w:ascii="Trebuchet MS" w:hAnsi="Trebuchet MS" w:cs="Trebuchet MS"/>
                <w:bCs/>
                <w:sz w:val="24"/>
                <w:szCs w:val="24"/>
              </w:rPr>
            </w:pPr>
            <w:r w:rsidRPr="002C19B3">
              <w:rPr>
                <w:rFonts w:ascii="Trebuchet MS" w:hAnsi="Trebuchet MS" w:cs="Calibri"/>
                <w:sz w:val="24"/>
                <w:szCs w:val="24"/>
              </w:rPr>
              <w:t xml:space="preserve">4.1 Proiecte care sunt inițiate de o întreprindere existentă, care a desfășurat în principal activitate în domeniul agricol și intenționează să-și diversifice activitatea în sectorul neagricol. Activitatea agricolă trebuie să fie realizată pe  perioada continua de cel puțin 12 luni </w:t>
            </w:r>
            <w:proofErr w:type="spellStart"/>
            <w:r w:rsidRPr="002C19B3">
              <w:rPr>
                <w:rFonts w:ascii="Trebuchet MS" w:hAnsi="Trebuchet MS" w:cs="Calibri"/>
                <w:sz w:val="24"/>
                <w:szCs w:val="24"/>
              </w:rPr>
              <w:t>inainte</w:t>
            </w:r>
            <w:proofErr w:type="spellEnd"/>
            <w:r w:rsidRPr="002C19B3">
              <w:rPr>
                <w:rFonts w:ascii="Trebuchet MS" w:hAnsi="Trebuchet MS" w:cs="Calibri"/>
                <w:sz w:val="24"/>
                <w:szCs w:val="24"/>
              </w:rPr>
              <w:t xml:space="preserve"> de data depunerii cererii de finanțare</w:t>
            </w:r>
          </w:p>
        </w:tc>
        <w:tc>
          <w:tcPr>
            <w:tcW w:w="1988"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cs="Calibri"/>
                <w:sz w:val="24"/>
                <w:szCs w:val="24"/>
              </w:rPr>
            </w:pPr>
            <w:r w:rsidRPr="002C19B3">
              <w:rPr>
                <w:rFonts w:ascii="Trebuchet MS" w:hAnsi="Trebuchet MS" w:cs="Calibri"/>
                <w:b/>
                <w:sz w:val="24"/>
                <w:szCs w:val="24"/>
              </w:rPr>
              <w:t>5 puncte</w:t>
            </w:r>
          </w:p>
        </w:tc>
        <w:tc>
          <w:tcPr>
            <w:tcW w:w="2259" w:type="dxa"/>
            <w:tcBorders>
              <w:top w:val="single" w:sz="4" w:space="0" w:color="auto"/>
              <w:left w:val="single" w:sz="4" w:space="0" w:color="auto"/>
              <w:bottom w:val="single" w:sz="4" w:space="0" w:color="auto"/>
              <w:right w:val="single" w:sz="4" w:space="0" w:color="auto"/>
            </w:tcBorders>
          </w:tcPr>
          <w:p w:rsidR="004C554C" w:rsidRPr="002C19B3" w:rsidRDefault="004C554C">
            <w:pPr>
              <w:spacing w:after="0"/>
              <w:ind w:right="-141" w:hanging="52"/>
              <w:rPr>
                <w:rFonts w:ascii="Trebuchet MS" w:hAnsi="Trebuchet MS" w:cs="Calibri"/>
                <w:b/>
                <w:sz w:val="24"/>
                <w:szCs w:val="24"/>
              </w:rPr>
            </w:pPr>
          </w:p>
        </w:tc>
      </w:tr>
      <w:tr w:rsidR="004C554C" w:rsidRPr="002C19B3" w:rsidTr="00543871">
        <w:trPr>
          <w:trHeight w:val="611"/>
        </w:trPr>
        <w:tc>
          <w:tcPr>
            <w:tcW w:w="625" w:type="dxa"/>
            <w:vMerge w:val="restart"/>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5</w:t>
            </w:r>
          </w:p>
        </w:tc>
        <w:tc>
          <w:tcPr>
            <w:tcW w:w="5471"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4C554C" w:rsidRPr="002C19B3" w:rsidRDefault="004C554C">
            <w:pPr>
              <w:spacing w:after="0"/>
              <w:ind w:right="-141" w:hanging="52"/>
              <w:rPr>
                <w:rFonts w:ascii="Trebuchet MS" w:hAnsi="Trebuchet MS" w:cs="Trebuchet MS"/>
                <w:bCs/>
                <w:sz w:val="24"/>
                <w:szCs w:val="24"/>
              </w:rPr>
            </w:pPr>
            <w:proofErr w:type="spellStart"/>
            <w:r w:rsidRPr="002C19B3">
              <w:rPr>
                <w:rFonts w:ascii="Trebuchet MS" w:hAnsi="Trebuchet MS"/>
                <w:bCs/>
                <w:sz w:val="24"/>
                <w:szCs w:val="24"/>
              </w:rPr>
              <w:t>Prioritizarea</w:t>
            </w:r>
            <w:proofErr w:type="spellEnd"/>
            <w:r w:rsidRPr="002C19B3">
              <w:rPr>
                <w:rFonts w:ascii="Trebuchet MS" w:hAnsi="Trebuchet MS"/>
                <w:bCs/>
                <w:sz w:val="24"/>
                <w:szCs w:val="24"/>
              </w:rPr>
              <w:t xml:space="preserve"> proiectelor care prevăd activități turistice sau agroturistice desfășurate în zonele cu potențial turistic ridicat/ destinații </w:t>
            </w:r>
            <w:proofErr w:type="spellStart"/>
            <w:r w:rsidRPr="002C19B3">
              <w:rPr>
                <w:rFonts w:ascii="Trebuchet MS" w:hAnsi="Trebuchet MS"/>
                <w:bCs/>
                <w:sz w:val="24"/>
                <w:szCs w:val="24"/>
              </w:rPr>
              <w:t>ecoturistice</w:t>
            </w:r>
            <w:proofErr w:type="spellEnd"/>
            <w:r w:rsidRPr="002C19B3">
              <w:rPr>
                <w:rFonts w:ascii="Trebuchet MS" w:hAnsi="Trebuchet MS"/>
                <w:bCs/>
                <w:sz w:val="24"/>
                <w:szCs w:val="24"/>
              </w:rPr>
              <w:t>/ zonele cu arii naturale protejate;</w:t>
            </w:r>
          </w:p>
        </w:tc>
        <w:tc>
          <w:tcPr>
            <w:tcW w:w="1988"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Maxim 15 puncte</w:t>
            </w:r>
          </w:p>
        </w:tc>
        <w:tc>
          <w:tcPr>
            <w:tcW w:w="225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4C554C" w:rsidRPr="002C19B3" w:rsidRDefault="004C554C">
            <w:pPr>
              <w:spacing w:after="0"/>
              <w:ind w:right="-141" w:hanging="52"/>
              <w:rPr>
                <w:rFonts w:ascii="Trebuchet MS" w:hAnsi="Trebuchet MS" w:cs="Calibri"/>
                <w:b/>
                <w:sz w:val="24"/>
                <w:szCs w:val="24"/>
              </w:rPr>
            </w:pPr>
          </w:p>
        </w:tc>
      </w:tr>
      <w:tr w:rsidR="004C554C" w:rsidRPr="002C19B3" w:rsidTr="00543871">
        <w:trPr>
          <w:trHeight w:val="611"/>
        </w:trPr>
        <w:tc>
          <w:tcPr>
            <w:tcW w:w="625" w:type="dxa"/>
            <w:vMerge/>
            <w:tcBorders>
              <w:top w:val="single" w:sz="4" w:space="0" w:color="auto"/>
              <w:left w:val="single" w:sz="4" w:space="0" w:color="auto"/>
              <w:bottom w:val="single" w:sz="4" w:space="0" w:color="auto"/>
              <w:right w:val="single" w:sz="4" w:space="0" w:color="auto"/>
            </w:tcBorders>
            <w:vAlign w:val="center"/>
            <w:hideMark/>
          </w:tcPr>
          <w:p w:rsidR="004C554C" w:rsidRPr="002C19B3" w:rsidRDefault="004C554C">
            <w:pPr>
              <w:spacing w:after="0" w:line="240" w:lineRule="auto"/>
              <w:rPr>
                <w:rFonts w:ascii="Trebuchet MS" w:hAnsi="Trebuchet MS" w:cs="Calibri"/>
                <w:b/>
                <w:sz w:val="24"/>
                <w:szCs w:val="24"/>
              </w:rPr>
            </w:pPr>
          </w:p>
        </w:tc>
        <w:tc>
          <w:tcPr>
            <w:tcW w:w="5471"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76" w:hanging="52"/>
              <w:jc w:val="both"/>
              <w:rPr>
                <w:rFonts w:ascii="Trebuchet MS" w:hAnsi="Trebuchet MS"/>
                <w:bCs/>
                <w:sz w:val="24"/>
                <w:szCs w:val="24"/>
              </w:rPr>
            </w:pPr>
            <w:r w:rsidRPr="002C19B3">
              <w:rPr>
                <w:rFonts w:ascii="Trebuchet MS" w:hAnsi="Trebuchet MS"/>
                <w:bCs/>
                <w:sz w:val="24"/>
                <w:szCs w:val="24"/>
              </w:rPr>
              <w:t xml:space="preserve">5.1. Proiecte ce vizează investiţii în activități </w:t>
            </w:r>
            <w:proofErr w:type="spellStart"/>
            <w:r w:rsidRPr="002C19B3">
              <w:rPr>
                <w:rFonts w:ascii="Trebuchet MS" w:hAnsi="Trebuchet MS"/>
                <w:bCs/>
                <w:sz w:val="24"/>
                <w:szCs w:val="24"/>
              </w:rPr>
              <w:t>turitice</w:t>
            </w:r>
            <w:proofErr w:type="spellEnd"/>
            <w:r w:rsidRPr="002C19B3">
              <w:rPr>
                <w:rFonts w:ascii="Trebuchet MS" w:hAnsi="Trebuchet MS"/>
                <w:bCs/>
                <w:sz w:val="24"/>
                <w:szCs w:val="24"/>
              </w:rPr>
              <w:t xml:space="preserve"> sau agroturistice (pensiuni turistice sau agroturistice și/sau servicii de agrement) în zonele cu potențial turistic ridicat*</w:t>
            </w:r>
          </w:p>
          <w:p w:rsidR="004C554C" w:rsidRPr="002C19B3" w:rsidRDefault="004C554C">
            <w:pPr>
              <w:spacing w:after="0"/>
              <w:ind w:right="176" w:hanging="52"/>
              <w:jc w:val="both"/>
              <w:rPr>
                <w:rFonts w:ascii="Trebuchet MS" w:hAnsi="Trebuchet MS"/>
                <w:bCs/>
                <w:sz w:val="24"/>
                <w:szCs w:val="24"/>
              </w:rPr>
            </w:pPr>
            <w:r w:rsidRPr="002C19B3">
              <w:rPr>
                <w:rFonts w:ascii="Trebuchet MS" w:hAnsi="Trebuchet MS"/>
                <w:bCs/>
                <w:sz w:val="24"/>
                <w:szCs w:val="24"/>
              </w:rPr>
              <w:t xml:space="preserve">(* Zonele cu </w:t>
            </w:r>
            <w:proofErr w:type="spellStart"/>
            <w:r w:rsidRPr="002C19B3">
              <w:rPr>
                <w:rFonts w:ascii="Trebuchet MS" w:hAnsi="Trebuchet MS"/>
                <w:bCs/>
                <w:sz w:val="24"/>
                <w:szCs w:val="24"/>
              </w:rPr>
              <w:t>potential</w:t>
            </w:r>
            <w:proofErr w:type="spellEnd"/>
            <w:r w:rsidRPr="002C19B3">
              <w:rPr>
                <w:rFonts w:ascii="Trebuchet MS" w:hAnsi="Trebuchet MS"/>
                <w:bCs/>
                <w:sz w:val="24"/>
                <w:szCs w:val="24"/>
              </w:rPr>
              <w:t xml:space="preserve"> turistic ridicat sunt cele care se </w:t>
            </w:r>
            <w:proofErr w:type="spellStart"/>
            <w:r w:rsidRPr="002C19B3">
              <w:rPr>
                <w:rFonts w:ascii="Trebuchet MS" w:hAnsi="Trebuchet MS"/>
                <w:bCs/>
                <w:sz w:val="24"/>
                <w:szCs w:val="24"/>
              </w:rPr>
              <w:t>regasesc</w:t>
            </w:r>
            <w:proofErr w:type="spellEnd"/>
            <w:r w:rsidRPr="002C19B3">
              <w:rPr>
                <w:rFonts w:ascii="Trebuchet MS" w:hAnsi="Trebuchet MS"/>
                <w:bCs/>
                <w:sz w:val="24"/>
                <w:szCs w:val="24"/>
              </w:rPr>
              <w:t xml:space="preserve"> în Anexa nr.9 si Anexa 9.1)</w:t>
            </w:r>
          </w:p>
        </w:tc>
        <w:tc>
          <w:tcPr>
            <w:tcW w:w="1988"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10 puncte</w:t>
            </w:r>
          </w:p>
        </w:tc>
        <w:tc>
          <w:tcPr>
            <w:tcW w:w="2259" w:type="dxa"/>
            <w:tcBorders>
              <w:top w:val="single" w:sz="4" w:space="0" w:color="auto"/>
              <w:left w:val="single" w:sz="4" w:space="0" w:color="auto"/>
              <w:bottom w:val="single" w:sz="4" w:space="0" w:color="auto"/>
              <w:right w:val="single" w:sz="4" w:space="0" w:color="auto"/>
            </w:tcBorders>
          </w:tcPr>
          <w:p w:rsidR="004C554C" w:rsidRPr="002C19B3" w:rsidRDefault="004C554C">
            <w:pPr>
              <w:spacing w:after="0"/>
              <w:ind w:right="-141" w:hanging="52"/>
              <w:rPr>
                <w:rFonts w:ascii="Trebuchet MS" w:hAnsi="Trebuchet MS" w:cs="Calibri"/>
                <w:b/>
                <w:sz w:val="24"/>
                <w:szCs w:val="24"/>
              </w:rPr>
            </w:pPr>
          </w:p>
        </w:tc>
      </w:tr>
      <w:tr w:rsidR="004C554C" w:rsidRPr="002C19B3" w:rsidTr="00543871">
        <w:trPr>
          <w:trHeight w:val="611"/>
        </w:trPr>
        <w:tc>
          <w:tcPr>
            <w:tcW w:w="625" w:type="dxa"/>
            <w:vMerge/>
            <w:tcBorders>
              <w:top w:val="single" w:sz="4" w:space="0" w:color="auto"/>
              <w:left w:val="single" w:sz="4" w:space="0" w:color="auto"/>
              <w:bottom w:val="single" w:sz="4" w:space="0" w:color="auto"/>
              <w:right w:val="single" w:sz="4" w:space="0" w:color="auto"/>
            </w:tcBorders>
            <w:vAlign w:val="center"/>
            <w:hideMark/>
          </w:tcPr>
          <w:p w:rsidR="004C554C" w:rsidRPr="002C19B3" w:rsidRDefault="004C554C">
            <w:pPr>
              <w:spacing w:after="0" w:line="240" w:lineRule="auto"/>
              <w:rPr>
                <w:rFonts w:ascii="Trebuchet MS" w:hAnsi="Trebuchet MS" w:cs="Calibri"/>
                <w:b/>
                <w:sz w:val="24"/>
                <w:szCs w:val="24"/>
              </w:rPr>
            </w:pPr>
          </w:p>
        </w:tc>
        <w:tc>
          <w:tcPr>
            <w:tcW w:w="5471"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hanging="52"/>
              <w:jc w:val="both"/>
              <w:rPr>
                <w:rFonts w:ascii="Trebuchet MS" w:hAnsi="Trebuchet MS"/>
                <w:bCs/>
                <w:sz w:val="24"/>
                <w:szCs w:val="24"/>
                <w:lang w:val="en-US"/>
              </w:rPr>
            </w:pPr>
            <w:r w:rsidRPr="002C19B3">
              <w:rPr>
                <w:rFonts w:ascii="Trebuchet MS" w:hAnsi="Trebuchet MS"/>
                <w:bCs/>
                <w:sz w:val="24"/>
                <w:szCs w:val="24"/>
              </w:rPr>
              <w:t xml:space="preserve">5.2 Proiecte care includ activități turistice de agrement ce vor fi desfășurate în zone cu arii naturale protejate/ destinații </w:t>
            </w:r>
            <w:proofErr w:type="spellStart"/>
            <w:r w:rsidRPr="002C19B3">
              <w:rPr>
                <w:rFonts w:ascii="Trebuchet MS" w:hAnsi="Trebuchet MS"/>
                <w:bCs/>
                <w:sz w:val="24"/>
                <w:szCs w:val="24"/>
              </w:rPr>
              <w:t>ecoturistice</w:t>
            </w:r>
            <w:proofErr w:type="spellEnd"/>
            <w:r w:rsidRPr="002C19B3">
              <w:rPr>
                <w:rFonts w:ascii="Trebuchet MS" w:hAnsi="Trebuchet MS"/>
                <w:bCs/>
                <w:sz w:val="24"/>
                <w:szCs w:val="24"/>
                <w:lang w:val="en-US"/>
              </w:rPr>
              <w:t>;</w:t>
            </w:r>
          </w:p>
        </w:tc>
        <w:tc>
          <w:tcPr>
            <w:tcW w:w="1988"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5 puncte</w:t>
            </w:r>
          </w:p>
        </w:tc>
        <w:tc>
          <w:tcPr>
            <w:tcW w:w="2259" w:type="dxa"/>
            <w:tcBorders>
              <w:top w:val="single" w:sz="4" w:space="0" w:color="auto"/>
              <w:left w:val="single" w:sz="4" w:space="0" w:color="auto"/>
              <w:bottom w:val="single" w:sz="4" w:space="0" w:color="auto"/>
              <w:right w:val="single" w:sz="4" w:space="0" w:color="auto"/>
            </w:tcBorders>
          </w:tcPr>
          <w:p w:rsidR="004C554C" w:rsidRPr="002C19B3" w:rsidRDefault="004C554C">
            <w:pPr>
              <w:spacing w:after="0"/>
              <w:ind w:right="-141" w:hanging="52"/>
              <w:rPr>
                <w:rFonts w:ascii="Trebuchet MS" w:hAnsi="Trebuchet MS" w:cs="Calibri"/>
                <w:b/>
                <w:sz w:val="24"/>
                <w:szCs w:val="24"/>
              </w:rPr>
            </w:pPr>
          </w:p>
        </w:tc>
      </w:tr>
      <w:tr w:rsidR="004C554C" w:rsidRPr="002C19B3" w:rsidTr="00543871">
        <w:trPr>
          <w:trHeight w:val="611"/>
        </w:trPr>
        <w:tc>
          <w:tcPr>
            <w:tcW w:w="625" w:type="dxa"/>
            <w:vMerge w:val="restart"/>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6</w:t>
            </w:r>
          </w:p>
        </w:tc>
        <w:tc>
          <w:tcPr>
            <w:tcW w:w="5471"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4C554C" w:rsidRPr="002C19B3" w:rsidRDefault="004C554C">
            <w:pPr>
              <w:spacing w:after="0"/>
              <w:ind w:right="-141" w:hanging="52"/>
              <w:rPr>
                <w:rFonts w:ascii="Trebuchet MS" w:hAnsi="Trebuchet MS" w:cs="Trebuchet MS"/>
                <w:bCs/>
                <w:sz w:val="24"/>
                <w:szCs w:val="24"/>
              </w:rPr>
            </w:pPr>
            <w:r w:rsidRPr="002C19B3">
              <w:rPr>
                <w:rFonts w:ascii="Trebuchet MS" w:hAnsi="Trebuchet MS"/>
                <w:bCs/>
                <w:sz w:val="24"/>
                <w:szCs w:val="24"/>
              </w:rPr>
              <w:t>Principiul derulării activităților anterioare ca activitate generală de management a firmei, pentru o mai bună gestionare a activității economice;</w:t>
            </w:r>
          </w:p>
        </w:tc>
        <w:tc>
          <w:tcPr>
            <w:tcW w:w="1988"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Maxim 15 puncte</w:t>
            </w:r>
          </w:p>
        </w:tc>
        <w:tc>
          <w:tcPr>
            <w:tcW w:w="225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4C554C" w:rsidRPr="002C19B3" w:rsidRDefault="004C554C">
            <w:pPr>
              <w:spacing w:after="0"/>
              <w:ind w:right="-141" w:hanging="52"/>
              <w:rPr>
                <w:rFonts w:ascii="Trebuchet MS" w:hAnsi="Trebuchet MS" w:cs="Calibri"/>
                <w:b/>
                <w:sz w:val="24"/>
                <w:szCs w:val="24"/>
              </w:rPr>
            </w:pPr>
          </w:p>
        </w:tc>
      </w:tr>
      <w:tr w:rsidR="004C554C" w:rsidRPr="002C19B3" w:rsidTr="00543871">
        <w:trPr>
          <w:trHeight w:val="611"/>
        </w:trPr>
        <w:tc>
          <w:tcPr>
            <w:tcW w:w="625" w:type="dxa"/>
            <w:vMerge/>
            <w:tcBorders>
              <w:top w:val="single" w:sz="4" w:space="0" w:color="auto"/>
              <w:left w:val="single" w:sz="4" w:space="0" w:color="auto"/>
              <w:bottom w:val="single" w:sz="4" w:space="0" w:color="auto"/>
              <w:right w:val="single" w:sz="4" w:space="0" w:color="auto"/>
            </w:tcBorders>
            <w:vAlign w:val="center"/>
            <w:hideMark/>
          </w:tcPr>
          <w:p w:rsidR="004C554C" w:rsidRPr="002C19B3" w:rsidRDefault="004C554C">
            <w:pPr>
              <w:spacing w:after="0" w:line="240" w:lineRule="auto"/>
              <w:rPr>
                <w:rFonts w:ascii="Trebuchet MS" w:hAnsi="Trebuchet MS" w:cs="Calibri"/>
                <w:b/>
                <w:sz w:val="24"/>
                <w:szCs w:val="24"/>
              </w:rPr>
            </w:pPr>
          </w:p>
        </w:tc>
        <w:tc>
          <w:tcPr>
            <w:tcW w:w="5471"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bCs/>
                <w:sz w:val="24"/>
                <w:szCs w:val="24"/>
              </w:rPr>
            </w:pPr>
            <w:r w:rsidRPr="002C19B3">
              <w:rPr>
                <w:rFonts w:ascii="Trebuchet MS" w:hAnsi="Trebuchet MS"/>
                <w:bCs/>
                <w:sz w:val="24"/>
                <w:szCs w:val="24"/>
              </w:rPr>
              <w:t>6.1 Întreprindere activă fără întrerupere cel puțin 3 ani și cu profit operațional în ultimii 2 ani - (pentru a se evidenția buna gestionare a activității economice)</w:t>
            </w:r>
            <w:r w:rsidRPr="002C19B3">
              <w:rPr>
                <w:rFonts w:ascii="Trebuchet MS" w:hAnsi="Trebuchet MS"/>
                <w:bCs/>
                <w:sz w:val="24"/>
                <w:szCs w:val="24"/>
              </w:rPr>
              <w:tab/>
            </w:r>
          </w:p>
        </w:tc>
        <w:tc>
          <w:tcPr>
            <w:tcW w:w="1988"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15 puncte</w:t>
            </w:r>
          </w:p>
        </w:tc>
        <w:tc>
          <w:tcPr>
            <w:tcW w:w="2259" w:type="dxa"/>
            <w:tcBorders>
              <w:top w:val="single" w:sz="4" w:space="0" w:color="auto"/>
              <w:left w:val="single" w:sz="4" w:space="0" w:color="auto"/>
              <w:bottom w:val="single" w:sz="4" w:space="0" w:color="auto"/>
              <w:right w:val="single" w:sz="4" w:space="0" w:color="auto"/>
            </w:tcBorders>
          </w:tcPr>
          <w:p w:rsidR="004C554C" w:rsidRPr="002C19B3" w:rsidRDefault="004C554C">
            <w:pPr>
              <w:spacing w:after="0"/>
              <w:ind w:right="-141" w:hanging="52"/>
              <w:rPr>
                <w:rFonts w:ascii="Trebuchet MS" w:hAnsi="Trebuchet MS" w:cs="Calibri"/>
                <w:b/>
                <w:sz w:val="24"/>
                <w:szCs w:val="24"/>
              </w:rPr>
            </w:pPr>
          </w:p>
        </w:tc>
      </w:tr>
      <w:tr w:rsidR="004C554C" w:rsidRPr="002C19B3" w:rsidTr="00543871">
        <w:trPr>
          <w:trHeight w:val="611"/>
        </w:trPr>
        <w:tc>
          <w:tcPr>
            <w:tcW w:w="625" w:type="dxa"/>
            <w:vMerge/>
            <w:tcBorders>
              <w:top w:val="single" w:sz="4" w:space="0" w:color="auto"/>
              <w:left w:val="single" w:sz="4" w:space="0" w:color="auto"/>
              <w:bottom w:val="single" w:sz="4" w:space="0" w:color="auto"/>
              <w:right w:val="single" w:sz="4" w:space="0" w:color="auto"/>
            </w:tcBorders>
            <w:vAlign w:val="center"/>
            <w:hideMark/>
          </w:tcPr>
          <w:p w:rsidR="004C554C" w:rsidRPr="002C19B3" w:rsidRDefault="004C554C">
            <w:pPr>
              <w:spacing w:after="0" w:line="240" w:lineRule="auto"/>
              <w:rPr>
                <w:rFonts w:ascii="Trebuchet MS" w:hAnsi="Trebuchet MS" w:cs="Calibri"/>
                <w:b/>
                <w:sz w:val="24"/>
                <w:szCs w:val="24"/>
              </w:rPr>
            </w:pPr>
          </w:p>
        </w:tc>
        <w:tc>
          <w:tcPr>
            <w:tcW w:w="5471"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bCs/>
                <w:sz w:val="24"/>
                <w:szCs w:val="24"/>
              </w:rPr>
            </w:pPr>
            <w:r w:rsidRPr="002C19B3">
              <w:rPr>
                <w:rFonts w:ascii="Trebuchet MS" w:hAnsi="Trebuchet MS"/>
                <w:bCs/>
                <w:sz w:val="24"/>
                <w:szCs w:val="24"/>
              </w:rPr>
              <w:t>6.1 Întreprindere activă fără întrerupere cel puțin 2 ani și cu profit operațional în ultimul an - (pentru a se evidenția buna gestionare a activității economice)</w:t>
            </w:r>
          </w:p>
        </w:tc>
        <w:tc>
          <w:tcPr>
            <w:tcW w:w="1988"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10 puncte</w:t>
            </w:r>
          </w:p>
        </w:tc>
        <w:tc>
          <w:tcPr>
            <w:tcW w:w="2259" w:type="dxa"/>
            <w:tcBorders>
              <w:top w:val="single" w:sz="4" w:space="0" w:color="auto"/>
              <w:left w:val="single" w:sz="4" w:space="0" w:color="auto"/>
              <w:bottom w:val="single" w:sz="4" w:space="0" w:color="auto"/>
              <w:right w:val="single" w:sz="4" w:space="0" w:color="auto"/>
            </w:tcBorders>
          </w:tcPr>
          <w:p w:rsidR="004C554C" w:rsidRPr="002C19B3" w:rsidRDefault="004C554C">
            <w:pPr>
              <w:spacing w:after="0"/>
              <w:ind w:right="-141" w:hanging="52"/>
              <w:rPr>
                <w:rFonts w:ascii="Trebuchet MS" w:hAnsi="Trebuchet MS" w:cs="Calibri"/>
                <w:b/>
                <w:sz w:val="24"/>
                <w:szCs w:val="24"/>
              </w:rPr>
            </w:pPr>
          </w:p>
        </w:tc>
      </w:tr>
      <w:tr w:rsidR="004C554C" w:rsidRPr="002C19B3" w:rsidTr="00716CF9">
        <w:trPr>
          <w:trHeight w:val="260"/>
        </w:trPr>
        <w:tc>
          <w:tcPr>
            <w:tcW w:w="625"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4C554C" w:rsidRPr="002C19B3" w:rsidRDefault="004C554C">
            <w:pPr>
              <w:spacing w:after="0"/>
              <w:ind w:right="-141" w:hanging="52"/>
              <w:rPr>
                <w:rFonts w:ascii="Trebuchet MS" w:hAnsi="Trebuchet MS" w:cs="Calibri"/>
                <w:b/>
                <w:sz w:val="24"/>
                <w:szCs w:val="24"/>
              </w:rPr>
            </w:pPr>
          </w:p>
        </w:tc>
        <w:tc>
          <w:tcPr>
            <w:tcW w:w="5471"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bCs/>
                <w:sz w:val="24"/>
                <w:szCs w:val="24"/>
              </w:rPr>
            </w:pPr>
            <w:r w:rsidRPr="002C19B3">
              <w:rPr>
                <w:rFonts w:ascii="Trebuchet MS" w:hAnsi="Trebuchet MS"/>
                <w:bCs/>
                <w:sz w:val="24"/>
                <w:szCs w:val="24"/>
              </w:rPr>
              <w:t>6.3 Întreprindere activă fără întrerupere cel puțin 1 an și cu profit operațional în ultimul an - (pentru a se evidenția buna gestionare a activității economice)</w:t>
            </w:r>
          </w:p>
        </w:tc>
        <w:tc>
          <w:tcPr>
            <w:tcW w:w="1988" w:type="dxa"/>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5 puncte</w:t>
            </w:r>
          </w:p>
        </w:tc>
        <w:tc>
          <w:tcPr>
            <w:tcW w:w="2259" w:type="dxa"/>
            <w:tcBorders>
              <w:top w:val="single" w:sz="4" w:space="0" w:color="auto"/>
              <w:left w:val="single" w:sz="4" w:space="0" w:color="auto"/>
              <w:bottom w:val="single" w:sz="4" w:space="0" w:color="auto"/>
              <w:right w:val="single" w:sz="4" w:space="0" w:color="auto"/>
            </w:tcBorders>
          </w:tcPr>
          <w:p w:rsidR="004C554C" w:rsidRPr="002C19B3" w:rsidRDefault="004C554C">
            <w:pPr>
              <w:spacing w:after="0"/>
              <w:ind w:right="-141" w:hanging="52"/>
              <w:rPr>
                <w:rFonts w:ascii="Trebuchet MS" w:hAnsi="Trebuchet MS" w:cs="Calibri"/>
                <w:b/>
                <w:sz w:val="24"/>
                <w:szCs w:val="24"/>
              </w:rPr>
            </w:pPr>
          </w:p>
        </w:tc>
      </w:tr>
      <w:tr w:rsidR="004C554C" w:rsidRPr="002C19B3" w:rsidTr="002B21A5">
        <w:trPr>
          <w:trHeight w:val="629"/>
        </w:trPr>
        <w:tc>
          <w:tcPr>
            <w:tcW w:w="625"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 xml:space="preserve">7. </w:t>
            </w:r>
          </w:p>
          <w:p w:rsidR="004C554C" w:rsidRPr="002C19B3" w:rsidRDefault="004C554C">
            <w:pPr>
              <w:spacing w:after="0"/>
              <w:ind w:right="-141" w:hanging="52"/>
              <w:rPr>
                <w:rFonts w:ascii="Trebuchet MS" w:hAnsi="Trebuchet MS" w:cs="Calibri"/>
                <w:b/>
                <w:sz w:val="24"/>
                <w:szCs w:val="24"/>
              </w:rPr>
            </w:pPr>
          </w:p>
        </w:tc>
        <w:tc>
          <w:tcPr>
            <w:tcW w:w="5471"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4C554C" w:rsidRPr="002C19B3" w:rsidRDefault="004C554C">
            <w:pPr>
              <w:autoSpaceDE w:val="0"/>
              <w:autoSpaceDN w:val="0"/>
              <w:adjustRightInd w:val="0"/>
              <w:spacing w:after="0"/>
              <w:ind w:right="34" w:hanging="52"/>
              <w:jc w:val="both"/>
              <w:rPr>
                <w:rFonts w:ascii="Trebuchet MS" w:hAnsi="Trebuchet MS" w:cs="Trebuchet MS"/>
                <w:bCs/>
                <w:sz w:val="24"/>
                <w:szCs w:val="24"/>
              </w:rPr>
            </w:pPr>
            <w:r w:rsidRPr="002C19B3">
              <w:rPr>
                <w:rFonts w:ascii="Trebuchet MS" w:hAnsi="Trebuchet MS" w:cs="Trebuchet MS"/>
                <w:bCs/>
                <w:sz w:val="24"/>
                <w:szCs w:val="24"/>
              </w:rPr>
              <w:t>Proiecte care au un caracter inovativ la nivelul microregiunii GAL ”Confluențe Nordice”.</w:t>
            </w:r>
          </w:p>
        </w:tc>
        <w:tc>
          <w:tcPr>
            <w:tcW w:w="1988" w:type="dxa"/>
            <w:tcBorders>
              <w:top w:val="single" w:sz="4" w:space="0" w:color="auto"/>
              <w:left w:val="single" w:sz="4" w:space="0" w:color="auto"/>
              <w:bottom w:val="single" w:sz="4" w:space="0" w:color="auto"/>
              <w:right w:val="single" w:sz="4" w:space="0" w:color="auto"/>
            </w:tcBorders>
            <w:shd w:val="clear" w:color="auto" w:fill="F7CAAC"/>
            <w:hideMark/>
          </w:tcPr>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
                <w:sz w:val="24"/>
                <w:szCs w:val="24"/>
              </w:rPr>
              <w:t>10 puncte</w:t>
            </w:r>
          </w:p>
        </w:tc>
        <w:tc>
          <w:tcPr>
            <w:tcW w:w="225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4C554C" w:rsidRPr="002C19B3" w:rsidRDefault="004C554C">
            <w:pPr>
              <w:spacing w:after="0"/>
              <w:ind w:right="-141" w:hanging="52"/>
              <w:rPr>
                <w:rFonts w:ascii="Trebuchet MS" w:hAnsi="Trebuchet MS" w:cs="Calibri"/>
                <w:b/>
                <w:sz w:val="24"/>
                <w:szCs w:val="24"/>
              </w:rPr>
            </w:pPr>
          </w:p>
        </w:tc>
      </w:tr>
      <w:tr w:rsidR="004C554C" w:rsidRPr="002C19B3" w:rsidTr="00543871">
        <w:trPr>
          <w:trHeight w:val="629"/>
        </w:trPr>
        <w:tc>
          <w:tcPr>
            <w:tcW w:w="8084" w:type="dxa"/>
            <w:gridSpan w:val="3"/>
            <w:tcBorders>
              <w:top w:val="single" w:sz="4" w:space="0" w:color="auto"/>
              <w:left w:val="single" w:sz="4" w:space="0" w:color="auto"/>
              <w:bottom w:val="single" w:sz="4" w:space="0" w:color="auto"/>
              <w:right w:val="single" w:sz="4" w:space="0" w:color="auto"/>
            </w:tcBorders>
            <w:hideMark/>
          </w:tcPr>
          <w:p w:rsidR="004C554C" w:rsidRPr="002C19B3" w:rsidRDefault="004C554C">
            <w:pPr>
              <w:spacing w:after="120" w:line="240" w:lineRule="auto"/>
              <w:ind w:right="34" w:hanging="52"/>
              <w:jc w:val="both"/>
              <w:rPr>
                <w:rFonts w:ascii="Trebuchet MS" w:hAnsi="Trebuchet MS" w:cs="Calibri"/>
                <w:bCs/>
                <w:i/>
                <w:sz w:val="24"/>
                <w:szCs w:val="24"/>
              </w:rPr>
            </w:pPr>
            <w:r w:rsidRPr="002C19B3">
              <w:rPr>
                <w:rFonts w:ascii="Trebuchet MS" w:hAnsi="Trebuchet MS" w:cs="Calibri"/>
                <w:b/>
                <w:bCs/>
                <w:i/>
                <w:sz w:val="24"/>
                <w:szCs w:val="24"/>
              </w:rPr>
              <w:t>Inovarea</w:t>
            </w:r>
            <w:r w:rsidRPr="002C19B3">
              <w:rPr>
                <w:rFonts w:ascii="Trebuchet MS" w:hAnsi="Trebuchet MS" w:cs="Calibri"/>
                <w:bCs/>
                <w:i/>
                <w:sz w:val="24"/>
                <w:szCs w:val="24"/>
              </w:rPr>
              <w:t xml:space="preserve"> este o activitate din care rezultă un produs, bun sau serviciu, nou sau semnificativ îmbunătățit sau un proces nou sau semnificativ </w:t>
            </w:r>
            <w:r w:rsidRPr="002C19B3">
              <w:rPr>
                <w:rFonts w:ascii="Trebuchet MS" w:hAnsi="Trebuchet MS" w:cs="Calibri"/>
                <w:bCs/>
                <w:i/>
                <w:sz w:val="24"/>
                <w:szCs w:val="24"/>
              </w:rPr>
              <w:lastRenderedPageBreak/>
              <w:t>îmbunătățit, o metodă nouă de marketing sau o metodă nouă organizațională în practicile de afaceri, în organizarea locului de muncă sau în relațiile externe. Inovarea este bazată pe rezultatele unor tehnologii noi, pe noi combinații ale tehnologiei existente sau pe utilizarea altor cunoștințe obținute de întreprindere.</w:t>
            </w:r>
          </w:p>
          <w:p w:rsidR="004C554C" w:rsidRPr="002C19B3" w:rsidRDefault="004C554C">
            <w:pPr>
              <w:spacing w:after="120" w:line="240" w:lineRule="auto"/>
              <w:ind w:right="34" w:hanging="52"/>
              <w:jc w:val="both"/>
              <w:rPr>
                <w:rFonts w:ascii="Trebuchet MS" w:hAnsi="Trebuchet MS" w:cs="Calibri"/>
                <w:bCs/>
                <w:i/>
                <w:sz w:val="24"/>
                <w:szCs w:val="24"/>
              </w:rPr>
            </w:pPr>
            <w:r w:rsidRPr="002C19B3">
              <w:rPr>
                <w:rFonts w:ascii="Trebuchet MS" w:hAnsi="Trebuchet MS" w:cs="Calibri"/>
                <w:b/>
                <w:bCs/>
                <w:i/>
                <w:sz w:val="24"/>
                <w:szCs w:val="24"/>
              </w:rPr>
              <w:t>Inovarea de produs</w:t>
            </w:r>
            <w:r w:rsidRPr="002C19B3">
              <w:rPr>
                <w:rFonts w:ascii="Trebuchet MS" w:hAnsi="Trebuchet MS" w:cs="Calibri"/>
                <w:bCs/>
                <w:i/>
                <w:sz w:val="24"/>
                <w:szCs w:val="24"/>
              </w:rPr>
              <w:t xml:space="preserve"> (bun sau serviciu) reprezintă introducerea unui bun sau a unui serviciu, nou sau semnificativ îmbunătățit în privința caracteristicilor sau modului său de folosire (aceasta poate include îmbunătățiri semnificative în privința specificațiilor tehnice, componentelor și materialelor, software-ului incorporat, ușurinței de utilizare sau a altor caracteristici funcționale)</w:t>
            </w:r>
          </w:p>
          <w:p w:rsidR="004C554C" w:rsidRPr="002C19B3" w:rsidRDefault="004C554C">
            <w:pPr>
              <w:spacing w:after="120" w:line="240" w:lineRule="auto"/>
              <w:ind w:right="34" w:hanging="52"/>
              <w:jc w:val="both"/>
              <w:rPr>
                <w:rFonts w:ascii="Trebuchet MS" w:hAnsi="Trebuchet MS" w:cs="Calibri"/>
                <w:bCs/>
                <w:i/>
                <w:sz w:val="24"/>
                <w:szCs w:val="24"/>
              </w:rPr>
            </w:pPr>
            <w:r w:rsidRPr="002C19B3">
              <w:rPr>
                <w:rFonts w:ascii="Trebuchet MS" w:hAnsi="Trebuchet MS" w:cs="Calibri"/>
                <w:bCs/>
                <w:i/>
                <w:sz w:val="24"/>
                <w:szCs w:val="24"/>
              </w:rPr>
              <w:t>Produsele inovate pot fi noi pentru piață sau noi numai pentru întreprindere. O întreprindere poate avea inovare de produs chiar dacă acesta nu este nou pentru piață, dar este nou pentru întreprindere.</w:t>
            </w:r>
          </w:p>
          <w:p w:rsidR="004C554C" w:rsidRPr="002C19B3" w:rsidRDefault="004C554C">
            <w:pPr>
              <w:spacing w:after="120" w:line="240" w:lineRule="auto"/>
              <w:ind w:right="33" w:hanging="52"/>
              <w:jc w:val="both"/>
              <w:rPr>
                <w:rFonts w:ascii="Trebuchet MS" w:hAnsi="Trebuchet MS" w:cs="Calibri"/>
                <w:bCs/>
                <w:i/>
                <w:sz w:val="24"/>
                <w:szCs w:val="24"/>
              </w:rPr>
            </w:pPr>
            <w:r w:rsidRPr="002C19B3">
              <w:rPr>
                <w:rFonts w:ascii="Trebuchet MS" w:hAnsi="Trebuchet MS" w:cs="Calibri"/>
                <w:b/>
                <w:bCs/>
                <w:i/>
                <w:sz w:val="24"/>
                <w:szCs w:val="24"/>
              </w:rPr>
              <w:t xml:space="preserve">Inovarea de proces </w:t>
            </w:r>
            <w:r w:rsidRPr="002C19B3">
              <w:rPr>
                <w:rFonts w:ascii="Trebuchet MS" w:hAnsi="Trebuchet MS" w:cs="Calibri"/>
                <w:bCs/>
                <w:i/>
                <w:sz w:val="24"/>
                <w:szCs w:val="24"/>
              </w:rPr>
              <w:t>reprezintă implementarea unei metode noi sau semnificativ îmbunătățite de producție sau livrare (acestea pot include schimbări semnificative de tehnici, echipamente și/ sau software), cu scopul de reducere a costurilor unitare de producției și distribuției, să îmbunătățească calitatea, să producă sau să distribuie produse noi sau îmbunătățite semnificativ.</w:t>
            </w:r>
          </w:p>
          <w:p w:rsidR="004C554C" w:rsidRPr="002C19B3" w:rsidRDefault="004C554C">
            <w:pPr>
              <w:spacing w:after="120" w:line="240" w:lineRule="auto"/>
              <w:ind w:right="175" w:hanging="52"/>
              <w:jc w:val="both"/>
              <w:rPr>
                <w:rFonts w:ascii="Trebuchet MS" w:hAnsi="Trebuchet MS" w:cs="Calibri"/>
                <w:bCs/>
                <w:i/>
                <w:sz w:val="24"/>
                <w:szCs w:val="24"/>
              </w:rPr>
            </w:pPr>
            <w:r w:rsidRPr="002C19B3">
              <w:rPr>
                <w:rFonts w:ascii="Trebuchet MS" w:hAnsi="Trebuchet MS" w:cs="Calibri"/>
                <w:bCs/>
                <w:i/>
                <w:sz w:val="24"/>
                <w:szCs w:val="24"/>
              </w:rPr>
              <w:t>De asemenea, o întreprindere poate avea inovare de proces, chiar dacă ea nu este prima care a introdus procesul pe piață.</w:t>
            </w:r>
          </w:p>
          <w:p w:rsidR="004C554C" w:rsidRPr="002C19B3" w:rsidRDefault="004C554C">
            <w:pPr>
              <w:spacing w:after="0"/>
              <w:ind w:right="-141" w:hanging="52"/>
              <w:rPr>
                <w:rFonts w:ascii="Trebuchet MS" w:hAnsi="Trebuchet MS" w:cs="Calibri"/>
                <w:b/>
                <w:sz w:val="24"/>
                <w:szCs w:val="24"/>
              </w:rPr>
            </w:pPr>
            <w:r w:rsidRPr="002C19B3">
              <w:rPr>
                <w:rFonts w:ascii="Trebuchet MS" w:hAnsi="Trebuchet MS" w:cs="Calibri"/>
                <w:bCs/>
                <w:i/>
                <w:sz w:val="24"/>
                <w:szCs w:val="24"/>
              </w:rPr>
              <w:t xml:space="preserve">(Sursa: </w:t>
            </w:r>
            <w:proofErr w:type="spellStart"/>
            <w:r w:rsidRPr="002C19B3">
              <w:rPr>
                <w:rFonts w:ascii="Trebuchet MS" w:hAnsi="Trebuchet MS" w:cs="Calibri"/>
                <w:bCs/>
                <w:i/>
                <w:sz w:val="24"/>
                <w:szCs w:val="24"/>
              </w:rPr>
              <w:t>Guidelines</w:t>
            </w:r>
            <w:proofErr w:type="spellEnd"/>
            <w:r w:rsidRPr="002C19B3">
              <w:rPr>
                <w:rFonts w:ascii="Trebuchet MS" w:hAnsi="Trebuchet MS" w:cs="Calibri"/>
                <w:bCs/>
                <w:i/>
                <w:sz w:val="24"/>
                <w:szCs w:val="24"/>
              </w:rPr>
              <w:t xml:space="preserve"> for </w:t>
            </w:r>
            <w:proofErr w:type="spellStart"/>
            <w:r w:rsidRPr="002C19B3">
              <w:rPr>
                <w:rFonts w:ascii="Trebuchet MS" w:hAnsi="Trebuchet MS" w:cs="Calibri"/>
                <w:bCs/>
                <w:i/>
                <w:sz w:val="24"/>
                <w:szCs w:val="24"/>
              </w:rPr>
              <w:t>collecting</w:t>
            </w:r>
            <w:proofErr w:type="spellEnd"/>
            <w:r w:rsidRPr="002C19B3">
              <w:rPr>
                <w:rFonts w:ascii="Trebuchet MS" w:hAnsi="Trebuchet MS" w:cs="Calibri"/>
                <w:bCs/>
                <w:i/>
                <w:sz w:val="24"/>
                <w:szCs w:val="24"/>
              </w:rPr>
              <w:t xml:space="preserve"> </w:t>
            </w:r>
            <w:proofErr w:type="spellStart"/>
            <w:r w:rsidRPr="002C19B3">
              <w:rPr>
                <w:rFonts w:ascii="Trebuchet MS" w:hAnsi="Trebuchet MS" w:cs="Calibri"/>
                <w:bCs/>
                <w:i/>
                <w:sz w:val="24"/>
                <w:szCs w:val="24"/>
              </w:rPr>
              <w:t>and</w:t>
            </w:r>
            <w:proofErr w:type="spellEnd"/>
            <w:r w:rsidRPr="002C19B3">
              <w:rPr>
                <w:rFonts w:ascii="Trebuchet MS" w:hAnsi="Trebuchet MS" w:cs="Calibri"/>
                <w:bCs/>
                <w:i/>
                <w:sz w:val="24"/>
                <w:szCs w:val="24"/>
              </w:rPr>
              <w:t xml:space="preserve"> </w:t>
            </w:r>
            <w:proofErr w:type="spellStart"/>
            <w:r w:rsidRPr="002C19B3">
              <w:rPr>
                <w:rFonts w:ascii="Trebuchet MS" w:hAnsi="Trebuchet MS" w:cs="Calibri"/>
                <w:bCs/>
                <w:i/>
                <w:sz w:val="24"/>
                <w:szCs w:val="24"/>
              </w:rPr>
              <w:t>interpreting</w:t>
            </w:r>
            <w:proofErr w:type="spellEnd"/>
            <w:r w:rsidRPr="002C19B3">
              <w:rPr>
                <w:rFonts w:ascii="Trebuchet MS" w:hAnsi="Trebuchet MS" w:cs="Calibri"/>
                <w:bCs/>
                <w:i/>
                <w:sz w:val="24"/>
                <w:szCs w:val="24"/>
              </w:rPr>
              <w:t xml:space="preserve"> </w:t>
            </w:r>
            <w:proofErr w:type="spellStart"/>
            <w:r w:rsidRPr="002C19B3">
              <w:rPr>
                <w:rFonts w:ascii="Trebuchet MS" w:hAnsi="Trebuchet MS" w:cs="Calibri"/>
                <w:bCs/>
                <w:i/>
                <w:sz w:val="24"/>
                <w:szCs w:val="24"/>
              </w:rPr>
              <w:t>innovation</w:t>
            </w:r>
            <w:proofErr w:type="spellEnd"/>
            <w:r w:rsidRPr="002C19B3">
              <w:rPr>
                <w:rFonts w:ascii="Trebuchet MS" w:hAnsi="Trebuchet MS" w:cs="Calibri"/>
                <w:bCs/>
                <w:i/>
                <w:sz w:val="24"/>
                <w:szCs w:val="24"/>
              </w:rPr>
              <w:t xml:space="preserve"> data, ediția a 3a - OSLO MANUAL, OECD, European </w:t>
            </w:r>
            <w:proofErr w:type="spellStart"/>
            <w:r w:rsidRPr="002C19B3">
              <w:rPr>
                <w:rFonts w:ascii="Trebuchet MS" w:hAnsi="Trebuchet MS" w:cs="Calibri"/>
                <w:bCs/>
                <w:i/>
                <w:sz w:val="24"/>
                <w:szCs w:val="24"/>
              </w:rPr>
              <w:t>Commission</w:t>
            </w:r>
            <w:proofErr w:type="spellEnd"/>
            <w:r w:rsidRPr="002C19B3">
              <w:rPr>
                <w:rFonts w:ascii="Trebuchet MS" w:hAnsi="Trebuchet MS" w:cs="Calibri"/>
                <w:bCs/>
                <w:i/>
                <w:sz w:val="24"/>
                <w:szCs w:val="24"/>
              </w:rPr>
              <w:t xml:space="preserve">, </w:t>
            </w:r>
            <w:proofErr w:type="spellStart"/>
            <w:r w:rsidRPr="002C19B3">
              <w:rPr>
                <w:rFonts w:ascii="Trebuchet MS" w:hAnsi="Trebuchet MS" w:cs="Calibri"/>
                <w:bCs/>
                <w:i/>
                <w:sz w:val="24"/>
                <w:szCs w:val="24"/>
              </w:rPr>
              <w:t>Eurostat</w:t>
            </w:r>
            <w:proofErr w:type="spellEnd"/>
            <w:r w:rsidRPr="002C19B3">
              <w:rPr>
                <w:rFonts w:ascii="Trebuchet MS" w:hAnsi="Trebuchet MS" w:cs="Calibri"/>
                <w:bCs/>
                <w:i/>
                <w:sz w:val="24"/>
                <w:szCs w:val="24"/>
              </w:rPr>
              <w:t>, 2005)</w:t>
            </w:r>
          </w:p>
        </w:tc>
        <w:tc>
          <w:tcPr>
            <w:tcW w:w="2259" w:type="dxa"/>
            <w:tcBorders>
              <w:top w:val="single" w:sz="4" w:space="0" w:color="auto"/>
              <w:left w:val="single" w:sz="4" w:space="0" w:color="auto"/>
              <w:bottom w:val="single" w:sz="4" w:space="0" w:color="auto"/>
              <w:right w:val="single" w:sz="4" w:space="0" w:color="auto"/>
            </w:tcBorders>
          </w:tcPr>
          <w:p w:rsidR="004C554C" w:rsidRPr="002C19B3" w:rsidRDefault="004C554C">
            <w:pPr>
              <w:spacing w:after="120" w:line="240" w:lineRule="auto"/>
              <w:ind w:right="34" w:hanging="52"/>
              <w:jc w:val="both"/>
              <w:rPr>
                <w:rFonts w:ascii="Trebuchet MS" w:hAnsi="Trebuchet MS" w:cs="Calibri"/>
                <w:b/>
                <w:bCs/>
                <w:i/>
                <w:sz w:val="24"/>
                <w:szCs w:val="24"/>
              </w:rPr>
            </w:pPr>
          </w:p>
        </w:tc>
      </w:tr>
      <w:tr w:rsidR="002B21A5" w:rsidRPr="002C19B3" w:rsidTr="002B21A5">
        <w:trPr>
          <w:trHeight w:val="629"/>
        </w:trPr>
        <w:tc>
          <w:tcPr>
            <w:tcW w:w="8084" w:type="dxa"/>
            <w:gridSpan w:val="3"/>
            <w:tcBorders>
              <w:top w:val="single" w:sz="4" w:space="0" w:color="auto"/>
              <w:left w:val="single" w:sz="4" w:space="0" w:color="auto"/>
              <w:bottom w:val="single" w:sz="4" w:space="0" w:color="auto"/>
              <w:right w:val="single" w:sz="4" w:space="0" w:color="auto"/>
            </w:tcBorders>
            <w:shd w:val="clear" w:color="auto" w:fill="F7CAAC"/>
          </w:tcPr>
          <w:p w:rsidR="002B21A5" w:rsidRPr="002B21A5" w:rsidRDefault="002B21A5" w:rsidP="002B21A5">
            <w:pPr>
              <w:autoSpaceDE w:val="0"/>
              <w:autoSpaceDN w:val="0"/>
              <w:adjustRightInd w:val="0"/>
              <w:spacing w:after="0"/>
              <w:ind w:right="34" w:hanging="52"/>
              <w:jc w:val="right"/>
              <w:rPr>
                <w:rFonts w:ascii="Trebuchet MS" w:hAnsi="Trebuchet MS" w:cs="Trebuchet MS"/>
                <w:b/>
                <w:bCs/>
                <w:sz w:val="24"/>
                <w:szCs w:val="24"/>
              </w:rPr>
            </w:pPr>
            <w:r w:rsidRPr="002B21A5">
              <w:rPr>
                <w:rFonts w:ascii="Trebuchet MS" w:hAnsi="Trebuchet MS" w:cs="Trebuchet MS"/>
                <w:b/>
                <w:bCs/>
                <w:sz w:val="24"/>
                <w:szCs w:val="24"/>
              </w:rPr>
              <w:lastRenderedPageBreak/>
              <w:t>TOTAL</w:t>
            </w:r>
          </w:p>
        </w:tc>
        <w:tc>
          <w:tcPr>
            <w:tcW w:w="2259" w:type="dxa"/>
            <w:tcBorders>
              <w:top w:val="single" w:sz="4" w:space="0" w:color="auto"/>
              <w:left w:val="single" w:sz="4" w:space="0" w:color="auto"/>
              <w:bottom w:val="single" w:sz="4" w:space="0" w:color="auto"/>
              <w:right w:val="single" w:sz="4" w:space="0" w:color="auto"/>
            </w:tcBorders>
            <w:shd w:val="clear" w:color="auto" w:fill="F7CAAC"/>
          </w:tcPr>
          <w:p w:rsidR="002B21A5" w:rsidRPr="002C19B3" w:rsidRDefault="002B21A5">
            <w:pPr>
              <w:spacing w:after="120" w:line="240" w:lineRule="auto"/>
              <w:ind w:right="34" w:hanging="52"/>
              <w:jc w:val="both"/>
              <w:rPr>
                <w:rFonts w:ascii="Trebuchet MS" w:hAnsi="Trebuchet MS" w:cs="Calibri"/>
                <w:b/>
                <w:bCs/>
                <w:i/>
                <w:sz w:val="24"/>
                <w:szCs w:val="24"/>
              </w:rPr>
            </w:pPr>
          </w:p>
        </w:tc>
      </w:tr>
    </w:tbl>
    <w:p w:rsidR="002C19B3" w:rsidRPr="002C19B3" w:rsidRDefault="002C19B3" w:rsidP="002C19B3">
      <w:pPr>
        <w:tabs>
          <w:tab w:val="left" w:pos="-142"/>
        </w:tabs>
        <w:spacing w:before="240"/>
        <w:ind w:left="-142" w:right="-141" w:firstLine="142"/>
        <w:jc w:val="both"/>
        <w:rPr>
          <w:rFonts w:ascii="Trebuchet MS" w:hAnsi="Trebuchet MS" w:cs="Calibri"/>
          <w:sz w:val="24"/>
          <w:szCs w:val="24"/>
        </w:rPr>
      </w:pPr>
      <w:r w:rsidRPr="002C19B3">
        <w:rPr>
          <w:rFonts w:ascii="Trebuchet MS" w:hAnsi="Trebuchet MS" w:cs="Calibri"/>
          <w:sz w:val="24"/>
          <w:szCs w:val="24"/>
        </w:rPr>
        <w:tab/>
        <w:t xml:space="preserve">Pentru această măsură </w:t>
      </w:r>
      <w:r w:rsidRPr="002C19B3">
        <w:rPr>
          <w:rFonts w:ascii="Trebuchet MS" w:hAnsi="Trebuchet MS" w:cs="Calibri"/>
          <w:b/>
          <w:sz w:val="24"/>
          <w:szCs w:val="24"/>
        </w:rPr>
        <w:t>pragul minim</w:t>
      </w:r>
      <w:r w:rsidRPr="002C19B3">
        <w:rPr>
          <w:rFonts w:ascii="Trebuchet MS" w:hAnsi="Trebuchet MS" w:cs="Calibri"/>
          <w:sz w:val="24"/>
          <w:szCs w:val="24"/>
        </w:rPr>
        <w:t xml:space="preserve"> este de </w:t>
      </w:r>
      <w:r w:rsidRPr="002C19B3">
        <w:rPr>
          <w:rFonts w:ascii="Trebuchet MS" w:hAnsi="Trebuchet MS" w:cs="Calibri"/>
          <w:b/>
          <w:sz w:val="24"/>
          <w:szCs w:val="24"/>
        </w:rPr>
        <w:t>10 puncte</w:t>
      </w:r>
      <w:r w:rsidRPr="002C19B3">
        <w:rPr>
          <w:rFonts w:ascii="Trebuchet MS" w:hAnsi="Trebuchet MS" w:cs="Calibri"/>
          <w:sz w:val="24"/>
          <w:szCs w:val="24"/>
        </w:rPr>
        <w:t xml:space="preserve"> și reprezintă pragul sub care niciun proiect nu poate intra la finanțare.</w:t>
      </w:r>
    </w:p>
    <w:p w:rsidR="002C19B3" w:rsidRPr="002C19B3" w:rsidRDefault="002C19B3" w:rsidP="002C19B3">
      <w:pPr>
        <w:tabs>
          <w:tab w:val="left" w:pos="-142"/>
        </w:tabs>
        <w:autoSpaceDE w:val="0"/>
        <w:autoSpaceDN w:val="0"/>
        <w:adjustRightInd w:val="0"/>
        <w:ind w:left="-142" w:right="-141" w:firstLine="142"/>
        <w:jc w:val="both"/>
        <w:rPr>
          <w:rFonts w:ascii="Trebuchet MS" w:hAnsi="Trebuchet MS" w:cs="Calibri"/>
          <w:sz w:val="24"/>
          <w:szCs w:val="24"/>
        </w:rPr>
      </w:pPr>
      <w:r w:rsidRPr="002C19B3">
        <w:rPr>
          <w:rFonts w:ascii="Trebuchet MS" w:hAnsi="Trebuchet MS" w:cs="Calibri"/>
          <w:sz w:val="24"/>
          <w:szCs w:val="24"/>
        </w:rPr>
        <w:tab/>
        <w:t xml:space="preserve">Selecţia proiectelor se face în ordinea descrescătoare a punctajului de selecţie în cadrul  alocării disponibile pentru selecţie, iar pentru proiectele cu același punctaj, departajarea se va face în ordinea următoarelor </w:t>
      </w:r>
      <w:proofErr w:type="spellStart"/>
      <w:r w:rsidRPr="002C19B3">
        <w:rPr>
          <w:rFonts w:ascii="Trebuchet MS" w:hAnsi="Trebuchet MS" w:cs="Calibri"/>
          <w:sz w:val="24"/>
          <w:szCs w:val="24"/>
        </w:rPr>
        <w:t>prioritati</w:t>
      </w:r>
      <w:proofErr w:type="spellEnd"/>
      <w:r w:rsidRPr="002C19B3">
        <w:rPr>
          <w:rFonts w:ascii="Trebuchet MS" w:hAnsi="Trebuchet MS" w:cs="Calibri"/>
          <w:sz w:val="24"/>
          <w:szCs w:val="24"/>
        </w:rPr>
        <w:t>:</w:t>
      </w:r>
    </w:p>
    <w:p w:rsidR="002C19B3" w:rsidRPr="002C19B3" w:rsidRDefault="002C19B3" w:rsidP="002C19B3">
      <w:pPr>
        <w:pStyle w:val="ListParagraph"/>
        <w:numPr>
          <w:ilvl w:val="0"/>
          <w:numId w:val="12"/>
        </w:numPr>
        <w:tabs>
          <w:tab w:val="left" w:pos="-360"/>
        </w:tabs>
        <w:autoSpaceDE w:val="0"/>
        <w:autoSpaceDN w:val="0"/>
        <w:adjustRightInd w:val="0"/>
        <w:spacing w:after="160"/>
        <w:ind w:right="-141" w:hanging="52"/>
        <w:jc w:val="both"/>
        <w:rPr>
          <w:rFonts w:ascii="Trebuchet MS" w:hAnsi="Trebuchet MS" w:cs="Calibri"/>
          <w:sz w:val="24"/>
          <w:szCs w:val="24"/>
        </w:rPr>
      </w:pPr>
      <w:r w:rsidRPr="002C19B3">
        <w:rPr>
          <w:rFonts w:ascii="Trebuchet MS" w:hAnsi="Trebuchet MS" w:cs="Calibri"/>
          <w:sz w:val="24"/>
          <w:szCs w:val="24"/>
        </w:rPr>
        <w:t>Descrescător în funcție de valoarea totala a proiectului (eligibil+neeligibil) exprimată în lei</w:t>
      </w:r>
    </w:p>
    <w:p w:rsidR="002C19B3" w:rsidRPr="002C19B3" w:rsidRDefault="002C19B3" w:rsidP="002C19B3">
      <w:pPr>
        <w:pStyle w:val="ListParagraph"/>
        <w:numPr>
          <w:ilvl w:val="0"/>
          <w:numId w:val="12"/>
        </w:numPr>
        <w:tabs>
          <w:tab w:val="left" w:pos="-360"/>
        </w:tabs>
        <w:autoSpaceDE w:val="0"/>
        <w:autoSpaceDN w:val="0"/>
        <w:adjustRightInd w:val="0"/>
        <w:spacing w:after="160"/>
        <w:ind w:right="-141" w:hanging="52"/>
        <w:jc w:val="both"/>
        <w:rPr>
          <w:rFonts w:ascii="Trebuchet MS" w:hAnsi="Trebuchet MS" w:cs="Calibri"/>
          <w:sz w:val="24"/>
          <w:szCs w:val="24"/>
        </w:rPr>
      </w:pPr>
      <w:r w:rsidRPr="002C19B3">
        <w:rPr>
          <w:rFonts w:ascii="Trebuchet MS" w:hAnsi="Trebuchet MS" w:cs="Calibri"/>
          <w:sz w:val="24"/>
          <w:szCs w:val="24"/>
        </w:rPr>
        <w:t>Numărul de locuri de muncă create</w:t>
      </w:r>
    </w:p>
    <w:p w:rsidR="00B91709" w:rsidRDefault="00B91709" w:rsidP="002A0D7B">
      <w:pPr>
        <w:pBdr>
          <w:bottom w:val="single" w:sz="12" w:space="0" w:color="auto"/>
        </w:pBdr>
        <w:tabs>
          <w:tab w:val="left" w:pos="720"/>
          <w:tab w:val="left" w:pos="1440"/>
          <w:tab w:val="left" w:pos="2865"/>
        </w:tabs>
        <w:spacing w:after="0" w:line="240" w:lineRule="auto"/>
        <w:contextualSpacing/>
        <w:jc w:val="both"/>
        <w:rPr>
          <w:rFonts w:ascii="Trebuchet MS" w:eastAsia="Times New Roman" w:hAnsi="Trebuchet MS"/>
          <w:sz w:val="24"/>
          <w:szCs w:val="24"/>
        </w:rPr>
      </w:pPr>
    </w:p>
    <w:p w:rsidR="00A82AAF" w:rsidRDefault="00A82AAF" w:rsidP="002A0D7B">
      <w:pPr>
        <w:pBdr>
          <w:bottom w:val="single" w:sz="12" w:space="0" w:color="auto"/>
        </w:pBdr>
        <w:tabs>
          <w:tab w:val="left" w:pos="720"/>
          <w:tab w:val="left" w:pos="1440"/>
          <w:tab w:val="left" w:pos="2865"/>
        </w:tabs>
        <w:spacing w:after="0" w:line="240" w:lineRule="auto"/>
        <w:contextualSpacing/>
        <w:jc w:val="both"/>
        <w:rPr>
          <w:rFonts w:ascii="Trebuchet MS" w:eastAsia="Times New Roman" w:hAnsi="Trebuchet MS"/>
          <w:sz w:val="24"/>
          <w:szCs w:val="24"/>
        </w:rPr>
      </w:pPr>
    </w:p>
    <w:p w:rsidR="00A82AAF" w:rsidRDefault="00A82AAF" w:rsidP="002A0D7B">
      <w:pPr>
        <w:pBdr>
          <w:bottom w:val="single" w:sz="12" w:space="0" w:color="auto"/>
        </w:pBdr>
        <w:tabs>
          <w:tab w:val="left" w:pos="720"/>
          <w:tab w:val="left" w:pos="1440"/>
          <w:tab w:val="left" w:pos="2865"/>
        </w:tabs>
        <w:spacing w:after="0" w:line="240" w:lineRule="auto"/>
        <w:contextualSpacing/>
        <w:jc w:val="both"/>
        <w:rPr>
          <w:rFonts w:ascii="Trebuchet MS" w:eastAsia="Times New Roman" w:hAnsi="Trebuchet MS"/>
          <w:sz w:val="24"/>
          <w:szCs w:val="24"/>
        </w:rPr>
      </w:pPr>
    </w:p>
    <w:p w:rsidR="00A82AAF" w:rsidRPr="002C19B3" w:rsidRDefault="00A82AAF" w:rsidP="002A0D7B">
      <w:pPr>
        <w:pBdr>
          <w:bottom w:val="single" w:sz="12" w:space="0" w:color="auto"/>
        </w:pBdr>
        <w:tabs>
          <w:tab w:val="left" w:pos="720"/>
          <w:tab w:val="left" w:pos="1440"/>
          <w:tab w:val="left" w:pos="2865"/>
        </w:tabs>
        <w:spacing w:after="0" w:line="240" w:lineRule="auto"/>
        <w:contextualSpacing/>
        <w:jc w:val="both"/>
        <w:rPr>
          <w:rFonts w:ascii="Trebuchet MS" w:eastAsia="Times New Roman" w:hAnsi="Trebuchet MS"/>
          <w:sz w:val="24"/>
          <w:szCs w:val="24"/>
        </w:rPr>
      </w:pPr>
    </w:p>
    <w:p w:rsidR="00267C4C" w:rsidRPr="002C19B3" w:rsidRDefault="002A0D7B" w:rsidP="00A82AAF">
      <w:pPr>
        <w:pBdr>
          <w:bottom w:val="single" w:sz="12" w:space="0" w:color="auto"/>
        </w:pBdr>
        <w:tabs>
          <w:tab w:val="left" w:pos="720"/>
          <w:tab w:val="left" w:pos="1440"/>
          <w:tab w:val="left" w:pos="2865"/>
        </w:tabs>
        <w:spacing w:after="0" w:line="360" w:lineRule="auto"/>
        <w:contextualSpacing/>
        <w:jc w:val="both"/>
        <w:rPr>
          <w:rFonts w:ascii="Trebuchet MS" w:eastAsia="Times New Roman" w:hAnsi="Trebuchet MS"/>
          <w:sz w:val="24"/>
          <w:szCs w:val="24"/>
        </w:rPr>
      </w:pPr>
      <w:r w:rsidRPr="002C19B3">
        <w:rPr>
          <w:rFonts w:ascii="Trebuchet MS" w:eastAsia="Times New Roman" w:hAnsi="Trebuchet MS"/>
          <w:sz w:val="24"/>
          <w:szCs w:val="24"/>
        </w:rPr>
        <w:t>Observații:</w:t>
      </w:r>
      <w:bookmarkStart w:id="1" w:name="_GoBack"/>
      <w:bookmarkEnd w:id="1"/>
    </w:p>
    <w:p w:rsidR="002A0D7B" w:rsidRDefault="00267C4C" w:rsidP="00716CF9">
      <w:pPr>
        <w:pBdr>
          <w:bottom w:val="single" w:sz="12" w:space="0" w:color="auto"/>
        </w:pBdr>
        <w:tabs>
          <w:tab w:val="left" w:pos="720"/>
          <w:tab w:val="left" w:pos="1440"/>
          <w:tab w:val="left" w:pos="2865"/>
        </w:tabs>
        <w:spacing w:after="0" w:line="360" w:lineRule="auto"/>
        <w:contextualSpacing/>
        <w:jc w:val="both"/>
        <w:rPr>
          <w:rFonts w:ascii="Trebuchet MS" w:eastAsia="Times New Roman" w:hAnsi="Trebuchet MS"/>
          <w:sz w:val="24"/>
          <w:szCs w:val="24"/>
        </w:rPr>
      </w:pPr>
      <w:r w:rsidRPr="002C19B3">
        <w:rPr>
          <w:rFonts w:ascii="Trebuchet MS" w:eastAsia="Times New Roman" w:hAnsi="Trebuchet MS"/>
          <w:sz w:val="24"/>
          <w:szCs w:val="24"/>
        </w:rPr>
        <w:t>.........................................................................................................................................................................................................................................................................................................................................................</w:t>
      </w:r>
      <w:r w:rsidRPr="002C19B3">
        <w:rPr>
          <w:rFonts w:ascii="Trebuchet MS" w:eastAsia="Times New Roman" w:hAnsi="Trebuchet MS"/>
          <w:sz w:val="24"/>
          <w:szCs w:val="24"/>
        </w:rPr>
        <w:lastRenderedPageBreak/>
        <w:t>.................................................................................................................................................................</w:t>
      </w:r>
      <w:r w:rsidR="00716CF9">
        <w:rPr>
          <w:rFonts w:ascii="Trebuchet MS" w:eastAsia="Times New Roman" w:hAnsi="Trebuchet MS"/>
          <w:sz w:val="24"/>
          <w:szCs w:val="24"/>
        </w:rPr>
        <w:t>..............................................................</w:t>
      </w:r>
      <w:r w:rsidRPr="002C19B3">
        <w:rPr>
          <w:rFonts w:ascii="Trebuchet MS" w:eastAsia="Times New Roman" w:hAnsi="Trebuchet MS"/>
          <w:sz w:val="24"/>
          <w:szCs w:val="24"/>
        </w:rPr>
        <w:t>....</w:t>
      </w:r>
      <w:r w:rsidR="002A0D7B" w:rsidRPr="002C19B3">
        <w:rPr>
          <w:rFonts w:ascii="Trebuchet MS" w:eastAsia="Times New Roman" w:hAnsi="Trebuchet MS"/>
          <w:sz w:val="24"/>
          <w:szCs w:val="24"/>
        </w:rPr>
        <w:t xml:space="preserve"> </w:t>
      </w:r>
      <w:r w:rsidR="00716CF9">
        <w:rPr>
          <w:rFonts w:ascii="Trebuchet MS" w:eastAsia="Times New Roman" w:hAnsi="Trebuchet MS"/>
          <w:sz w:val="24"/>
          <w:szCs w:val="24"/>
        </w:rPr>
        <w:t>.….</w:t>
      </w:r>
      <w:r w:rsidRPr="002C19B3">
        <w:rPr>
          <w:rFonts w:ascii="Trebuchet MS" w:eastAsia="Times New Roman" w:hAnsi="Trebuchet MS"/>
          <w:sz w:val="24"/>
          <w:szCs w:val="24"/>
        </w:rPr>
        <w:t>..................................................................................................................................................................................................................................................................................................................................................................................................................................................................................................................................................................................................................................................................................</w:t>
      </w:r>
      <w:r w:rsidR="00716CF9">
        <w:rPr>
          <w:rFonts w:ascii="Trebuchet MS" w:eastAsia="Times New Roman" w:hAnsi="Trebuchet MS"/>
          <w:sz w:val="24"/>
          <w:szCs w:val="24"/>
        </w:rPr>
        <w:t>............................</w:t>
      </w:r>
    </w:p>
    <w:p w:rsidR="00716CF9" w:rsidRPr="002C19B3" w:rsidRDefault="00716CF9" w:rsidP="00716CF9">
      <w:pPr>
        <w:pBdr>
          <w:bottom w:val="single" w:sz="12" w:space="0" w:color="auto"/>
        </w:pBdr>
        <w:tabs>
          <w:tab w:val="left" w:pos="720"/>
          <w:tab w:val="left" w:pos="1440"/>
          <w:tab w:val="left" w:pos="2865"/>
        </w:tabs>
        <w:spacing w:after="0" w:line="360" w:lineRule="auto"/>
        <w:contextualSpacing/>
        <w:jc w:val="both"/>
        <w:rPr>
          <w:rFonts w:ascii="Trebuchet MS" w:eastAsia="Times New Roman" w:hAnsi="Trebuchet MS"/>
          <w:sz w:val="24"/>
          <w:szCs w:val="24"/>
        </w:rPr>
      </w:pPr>
    </w:p>
    <w:p w:rsidR="00267C4C" w:rsidRPr="002C19B3" w:rsidRDefault="00267C4C" w:rsidP="002A0D7B">
      <w:pPr>
        <w:tabs>
          <w:tab w:val="left" w:pos="6120"/>
        </w:tabs>
        <w:spacing w:after="0" w:line="240" w:lineRule="auto"/>
        <w:contextualSpacing/>
        <w:jc w:val="both"/>
        <w:rPr>
          <w:rFonts w:ascii="Trebuchet MS" w:eastAsia="Times New Roman" w:hAnsi="Trebuchet MS"/>
          <w:b/>
          <w:sz w:val="24"/>
          <w:szCs w:val="24"/>
        </w:rPr>
      </w:pPr>
    </w:p>
    <w:p w:rsidR="002A0D7B" w:rsidRPr="002C19B3" w:rsidRDefault="002A0D7B" w:rsidP="00A14590">
      <w:pPr>
        <w:tabs>
          <w:tab w:val="left" w:pos="6120"/>
        </w:tabs>
        <w:spacing w:after="0" w:line="360" w:lineRule="auto"/>
        <w:contextualSpacing/>
        <w:jc w:val="both"/>
        <w:rPr>
          <w:rFonts w:ascii="Trebuchet MS" w:eastAsia="Times New Roman" w:hAnsi="Trebuchet MS"/>
          <w:sz w:val="24"/>
          <w:szCs w:val="24"/>
        </w:rPr>
      </w:pPr>
      <w:r w:rsidRPr="002C19B3">
        <w:rPr>
          <w:rFonts w:ascii="Trebuchet MS" w:eastAsia="Times New Roman" w:hAnsi="Trebuchet MS"/>
          <w:b/>
          <w:sz w:val="24"/>
          <w:szCs w:val="24"/>
        </w:rPr>
        <w:t>Verificat</w:t>
      </w:r>
      <w:r w:rsidR="00BC213F">
        <w:rPr>
          <w:rFonts w:ascii="Trebuchet MS" w:eastAsia="Times New Roman" w:hAnsi="Trebuchet MS"/>
          <w:sz w:val="24"/>
          <w:szCs w:val="24"/>
        </w:rPr>
        <w:t>: Expert GAL CONFLUENȚE NORDICE</w:t>
      </w:r>
    </w:p>
    <w:p w:rsidR="002A0D7B" w:rsidRPr="002C19B3" w:rsidRDefault="002A0D7B" w:rsidP="00A14590">
      <w:pPr>
        <w:tabs>
          <w:tab w:val="left" w:pos="6120"/>
        </w:tabs>
        <w:spacing w:after="0" w:line="360" w:lineRule="auto"/>
        <w:contextualSpacing/>
        <w:jc w:val="both"/>
        <w:rPr>
          <w:rFonts w:ascii="Trebuchet MS" w:eastAsia="Times New Roman" w:hAnsi="Trebuchet MS"/>
          <w:bCs/>
          <w:i/>
          <w:sz w:val="24"/>
          <w:szCs w:val="24"/>
        </w:rPr>
      </w:pPr>
      <w:r w:rsidRPr="002C19B3">
        <w:rPr>
          <w:rFonts w:ascii="Trebuchet MS" w:eastAsia="Times New Roman" w:hAnsi="Trebuchet MS"/>
          <w:bCs/>
          <w:i/>
          <w:sz w:val="24"/>
          <w:szCs w:val="24"/>
        </w:rPr>
        <w:t>Nume/Prenume</w:t>
      </w:r>
      <w:r w:rsidR="00A14590">
        <w:rPr>
          <w:rFonts w:ascii="Trebuchet MS" w:eastAsia="Times New Roman" w:hAnsi="Trebuchet MS"/>
          <w:bCs/>
          <w:i/>
          <w:sz w:val="24"/>
          <w:szCs w:val="24"/>
        </w:rPr>
        <w:t xml:space="preserve"> ...............................................</w:t>
      </w:r>
      <w:r w:rsidRPr="002C19B3">
        <w:rPr>
          <w:rFonts w:ascii="Trebuchet MS" w:eastAsia="Times New Roman" w:hAnsi="Trebuchet MS"/>
          <w:bCs/>
          <w:i/>
          <w:sz w:val="24"/>
          <w:szCs w:val="24"/>
        </w:rPr>
        <w:t xml:space="preserve">   </w:t>
      </w:r>
    </w:p>
    <w:p w:rsidR="002A0D7B" w:rsidRPr="002C19B3" w:rsidRDefault="002A0D7B" w:rsidP="00A14590">
      <w:pPr>
        <w:tabs>
          <w:tab w:val="left" w:pos="6120"/>
        </w:tabs>
        <w:spacing w:after="0" w:line="360" w:lineRule="auto"/>
        <w:contextualSpacing/>
        <w:jc w:val="both"/>
        <w:rPr>
          <w:rFonts w:ascii="Trebuchet MS" w:eastAsia="Times New Roman" w:hAnsi="Trebuchet MS"/>
          <w:bCs/>
          <w:i/>
          <w:sz w:val="24"/>
          <w:szCs w:val="24"/>
        </w:rPr>
      </w:pPr>
      <w:r w:rsidRPr="002C19B3">
        <w:rPr>
          <w:rFonts w:ascii="Trebuchet MS" w:eastAsia="Times New Roman" w:hAnsi="Trebuchet MS"/>
          <w:bCs/>
          <w:i/>
          <w:sz w:val="24"/>
          <w:szCs w:val="24"/>
        </w:rPr>
        <w:t xml:space="preserve">Semnătura </w:t>
      </w:r>
      <w:r w:rsidR="00A14590">
        <w:rPr>
          <w:rFonts w:ascii="Trebuchet MS" w:eastAsia="Times New Roman" w:hAnsi="Trebuchet MS"/>
          <w:bCs/>
          <w:i/>
          <w:sz w:val="24"/>
          <w:szCs w:val="24"/>
        </w:rPr>
        <w:t>.....................................................</w:t>
      </w:r>
    </w:p>
    <w:p w:rsidR="002A0D7B" w:rsidRPr="002C19B3" w:rsidRDefault="002A0D7B" w:rsidP="00A14590">
      <w:pPr>
        <w:tabs>
          <w:tab w:val="left" w:pos="6120"/>
        </w:tabs>
        <w:spacing w:after="0" w:line="360" w:lineRule="auto"/>
        <w:contextualSpacing/>
        <w:jc w:val="both"/>
        <w:rPr>
          <w:rFonts w:ascii="Trebuchet MS" w:eastAsia="Times New Roman" w:hAnsi="Trebuchet MS"/>
          <w:bCs/>
          <w:i/>
          <w:sz w:val="24"/>
          <w:szCs w:val="24"/>
        </w:rPr>
      </w:pPr>
      <w:r w:rsidRPr="002C19B3">
        <w:rPr>
          <w:rFonts w:ascii="Trebuchet MS" w:eastAsia="Times New Roman" w:hAnsi="Trebuchet MS"/>
          <w:bCs/>
          <w:i/>
          <w:sz w:val="24"/>
          <w:szCs w:val="24"/>
        </w:rPr>
        <w:t xml:space="preserve">Data_____/_____/________     </w:t>
      </w:r>
    </w:p>
    <w:p w:rsidR="002A0D7B" w:rsidRPr="002C19B3" w:rsidRDefault="002A0D7B" w:rsidP="00A14590">
      <w:pPr>
        <w:tabs>
          <w:tab w:val="left" w:pos="6120"/>
        </w:tabs>
        <w:spacing w:after="0" w:line="360" w:lineRule="auto"/>
        <w:contextualSpacing/>
        <w:jc w:val="both"/>
        <w:rPr>
          <w:rFonts w:ascii="Trebuchet MS" w:eastAsia="Times New Roman" w:hAnsi="Trebuchet MS"/>
          <w:bCs/>
          <w:i/>
          <w:sz w:val="24"/>
          <w:szCs w:val="24"/>
        </w:rPr>
      </w:pPr>
      <w:r w:rsidRPr="002C19B3">
        <w:rPr>
          <w:rFonts w:ascii="Trebuchet MS" w:eastAsia="Times New Roman" w:hAnsi="Trebuchet MS"/>
          <w:bCs/>
          <w:i/>
          <w:sz w:val="24"/>
          <w:szCs w:val="24"/>
        </w:rPr>
        <w:t xml:space="preserve">                                           </w:t>
      </w:r>
    </w:p>
    <w:p w:rsidR="002A0D7B" w:rsidRPr="002C19B3" w:rsidRDefault="002A0D7B" w:rsidP="00A14590">
      <w:pPr>
        <w:tabs>
          <w:tab w:val="left" w:pos="6120"/>
        </w:tabs>
        <w:spacing w:after="0" w:line="360" w:lineRule="auto"/>
        <w:contextualSpacing/>
        <w:jc w:val="both"/>
        <w:rPr>
          <w:rFonts w:ascii="Trebuchet MS" w:eastAsia="Times New Roman" w:hAnsi="Trebuchet MS"/>
          <w:sz w:val="24"/>
          <w:szCs w:val="24"/>
        </w:rPr>
      </w:pPr>
      <w:r w:rsidRPr="002C19B3">
        <w:rPr>
          <w:rFonts w:ascii="Trebuchet MS" w:eastAsia="Times New Roman" w:hAnsi="Trebuchet MS"/>
          <w:b/>
          <w:sz w:val="24"/>
          <w:szCs w:val="24"/>
        </w:rPr>
        <w:t>Întocmit</w:t>
      </w:r>
      <w:r w:rsidR="00BC213F">
        <w:rPr>
          <w:rFonts w:ascii="Trebuchet MS" w:eastAsia="Times New Roman" w:hAnsi="Trebuchet MS"/>
          <w:sz w:val="24"/>
          <w:szCs w:val="24"/>
        </w:rPr>
        <w:t>: Expert GAL CONFLUENȚE NORDICE</w:t>
      </w:r>
    </w:p>
    <w:p w:rsidR="00A14590" w:rsidRPr="002C19B3" w:rsidRDefault="00A14590" w:rsidP="00A14590">
      <w:pPr>
        <w:tabs>
          <w:tab w:val="left" w:pos="6120"/>
        </w:tabs>
        <w:spacing w:after="0" w:line="360" w:lineRule="auto"/>
        <w:contextualSpacing/>
        <w:jc w:val="both"/>
        <w:rPr>
          <w:rFonts w:ascii="Trebuchet MS" w:eastAsia="Times New Roman" w:hAnsi="Trebuchet MS"/>
          <w:bCs/>
          <w:i/>
          <w:sz w:val="24"/>
          <w:szCs w:val="24"/>
        </w:rPr>
      </w:pPr>
      <w:r w:rsidRPr="002C19B3">
        <w:rPr>
          <w:rFonts w:ascii="Trebuchet MS" w:eastAsia="Times New Roman" w:hAnsi="Trebuchet MS"/>
          <w:bCs/>
          <w:i/>
          <w:sz w:val="24"/>
          <w:szCs w:val="24"/>
        </w:rPr>
        <w:t>Nume/Prenume</w:t>
      </w:r>
      <w:r>
        <w:rPr>
          <w:rFonts w:ascii="Trebuchet MS" w:eastAsia="Times New Roman" w:hAnsi="Trebuchet MS"/>
          <w:bCs/>
          <w:i/>
          <w:sz w:val="24"/>
          <w:szCs w:val="24"/>
        </w:rPr>
        <w:t xml:space="preserve"> ...............................................</w:t>
      </w:r>
      <w:r w:rsidRPr="002C19B3">
        <w:rPr>
          <w:rFonts w:ascii="Trebuchet MS" w:eastAsia="Times New Roman" w:hAnsi="Trebuchet MS"/>
          <w:bCs/>
          <w:i/>
          <w:sz w:val="24"/>
          <w:szCs w:val="24"/>
        </w:rPr>
        <w:t xml:space="preserve">   </w:t>
      </w:r>
    </w:p>
    <w:p w:rsidR="00A14590" w:rsidRPr="002C19B3" w:rsidRDefault="00A14590" w:rsidP="00A14590">
      <w:pPr>
        <w:tabs>
          <w:tab w:val="left" w:pos="6120"/>
        </w:tabs>
        <w:spacing w:after="0" w:line="360" w:lineRule="auto"/>
        <w:contextualSpacing/>
        <w:jc w:val="both"/>
        <w:rPr>
          <w:rFonts w:ascii="Trebuchet MS" w:eastAsia="Times New Roman" w:hAnsi="Trebuchet MS"/>
          <w:bCs/>
          <w:i/>
          <w:sz w:val="24"/>
          <w:szCs w:val="24"/>
        </w:rPr>
      </w:pPr>
      <w:r w:rsidRPr="002C19B3">
        <w:rPr>
          <w:rFonts w:ascii="Trebuchet MS" w:eastAsia="Times New Roman" w:hAnsi="Trebuchet MS"/>
          <w:bCs/>
          <w:i/>
          <w:sz w:val="24"/>
          <w:szCs w:val="24"/>
        </w:rPr>
        <w:t xml:space="preserve">Semnătura </w:t>
      </w:r>
      <w:r>
        <w:rPr>
          <w:rFonts w:ascii="Trebuchet MS" w:eastAsia="Times New Roman" w:hAnsi="Trebuchet MS"/>
          <w:bCs/>
          <w:i/>
          <w:sz w:val="24"/>
          <w:szCs w:val="24"/>
        </w:rPr>
        <w:t>.....................................................</w:t>
      </w:r>
    </w:p>
    <w:p w:rsidR="002A0D7B" w:rsidRPr="002C19B3" w:rsidRDefault="00A14590" w:rsidP="00A14590">
      <w:pPr>
        <w:tabs>
          <w:tab w:val="left" w:pos="6120"/>
        </w:tabs>
        <w:spacing w:after="0" w:line="360" w:lineRule="auto"/>
        <w:contextualSpacing/>
        <w:jc w:val="both"/>
        <w:rPr>
          <w:rFonts w:ascii="Trebuchet MS" w:eastAsia="Times New Roman" w:hAnsi="Trebuchet MS"/>
          <w:b/>
          <w:bCs/>
          <w:sz w:val="24"/>
          <w:szCs w:val="24"/>
          <w:lang w:eastAsia="fr-FR"/>
        </w:rPr>
      </w:pPr>
      <w:r w:rsidRPr="002C19B3">
        <w:rPr>
          <w:rFonts w:ascii="Trebuchet MS" w:eastAsia="Times New Roman" w:hAnsi="Trebuchet MS"/>
          <w:bCs/>
          <w:i/>
          <w:sz w:val="24"/>
          <w:szCs w:val="24"/>
        </w:rPr>
        <w:t xml:space="preserve">Data_____/_____/________     </w:t>
      </w:r>
    </w:p>
    <w:sectPr w:rsidR="002A0D7B" w:rsidRPr="002C19B3" w:rsidSect="00716CF9">
      <w:headerReference w:type="default" r:id="rId9"/>
      <w:footerReference w:type="default" r:id="rId10"/>
      <w:footerReference w:type="first" r:id="rId11"/>
      <w:pgSz w:w="11906" w:h="16838" w:code="9"/>
      <w:pgMar w:top="900" w:right="566" w:bottom="900" w:left="1134" w:header="540" w:footer="42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371" w:rsidRDefault="00B35371" w:rsidP="00273549">
      <w:pPr>
        <w:spacing w:after="0" w:line="240" w:lineRule="auto"/>
      </w:pPr>
      <w:r>
        <w:separator/>
      </w:r>
    </w:p>
  </w:endnote>
  <w:endnote w:type="continuationSeparator" w:id="0">
    <w:p w:rsidR="00B35371" w:rsidRDefault="00B35371" w:rsidP="00273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3931103"/>
      <w:docPartObj>
        <w:docPartGallery w:val="Page Numbers (Bottom of Page)"/>
        <w:docPartUnique/>
      </w:docPartObj>
    </w:sdtPr>
    <w:sdtEndPr>
      <w:rPr>
        <w:noProof/>
      </w:rPr>
    </w:sdtEndPr>
    <w:sdtContent>
      <w:p w:rsidR="00716CF9" w:rsidRDefault="00716CF9" w:rsidP="00716CF9">
        <w:pPr>
          <w:pStyle w:val="Footer"/>
        </w:pPr>
      </w:p>
      <w:p w:rsidR="00716CF9" w:rsidRDefault="00716CF9" w:rsidP="00716CF9">
        <w:pPr>
          <w:pStyle w:val="Footer"/>
          <w:jc w:val="center"/>
          <w:rPr>
            <w:rFonts w:ascii="Trebuchet MS" w:hAnsi="Trebuchet MS"/>
            <w:noProof/>
            <w:color w:val="808080"/>
            <w:sz w:val="18"/>
            <w:lang w:val="en-US"/>
          </w:rPr>
        </w:pPr>
        <w:r>
          <w:rPr>
            <w:rFonts w:ascii="Trebuchet MS" w:hAnsi="Trebuchet MS"/>
            <w:color w:val="808080"/>
            <w:sz w:val="18"/>
            <w:lang w:val="en-US"/>
          </w:rPr>
          <w:t xml:space="preserve">                     </w:t>
        </w:r>
        <w:r w:rsidR="004C3F3B" w:rsidRPr="006A686D">
          <w:rPr>
            <w:rFonts w:ascii="Trebuchet MS" w:hAnsi="Trebuchet MS"/>
            <w:color w:val="808080"/>
            <w:sz w:val="18"/>
            <w:lang w:val="en-US"/>
          </w:rPr>
          <w:t>ASOCIAȚIA</w:t>
        </w:r>
        <w:r w:rsidR="00BC213F">
          <w:rPr>
            <w:rFonts w:ascii="Trebuchet MS" w:hAnsi="Trebuchet MS"/>
            <w:color w:val="808080"/>
            <w:sz w:val="18"/>
            <w:lang w:val="en-US"/>
          </w:rPr>
          <w:t xml:space="preserve"> GAL CONFLUENȚE NORDICE</w:t>
        </w:r>
        <w:r>
          <w:rPr>
            <w:rFonts w:ascii="Trebuchet MS" w:hAnsi="Trebuchet MS"/>
            <w:color w:val="808080"/>
            <w:sz w:val="18"/>
            <w:lang w:val="en-US"/>
          </w:rPr>
          <w:t xml:space="preserve">                                       </w:t>
        </w:r>
        <w:r w:rsidRPr="00716CF9">
          <w:rPr>
            <w:rFonts w:ascii="Trebuchet MS" w:hAnsi="Trebuchet MS"/>
            <w:color w:val="808080"/>
            <w:sz w:val="18"/>
            <w:lang w:val="en-US"/>
          </w:rPr>
          <w:fldChar w:fldCharType="begin"/>
        </w:r>
        <w:r w:rsidRPr="00716CF9">
          <w:rPr>
            <w:rFonts w:ascii="Trebuchet MS" w:hAnsi="Trebuchet MS"/>
            <w:color w:val="808080"/>
            <w:sz w:val="18"/>
            <w:lang w:val="en-US"/>
          </w:rPr>
          <w:instrText xml:space="preserve"> PAGE   \* MERGEFORMAT </w:instrText>
        </w:r>
        <w:r w:rsidRPr="00716CF9">
          <w:rPr>
            <w:rFonts w:ascii="Trebuchet MS" w:hAnsi="Trebuchet MS"/>
            <w:color w:val="808080"/>
            <w:sz w:val="18"/>
            <w:lang w:val="en-US"/>
          </w:rPr>
          <w:fldChar w:fldCharType="separate"/>
        </w:r>
        <w:r w:rsidR="00FF053D">
          <w:rPr>
            <w:rFonts w:ascii="Trebuchet MS" w:hAnsi="Trebuchet MS"/>
            <w:noProof/>
            <w:color w:val="808080"/>
            <w:sz w:val="18"/>
            <w:lang w:val="en-US"/>
          </w:rPr>
          <w:t>4</w:t>
        </w:r>
        <w:r w:rsidRPr="00716CF9">
          <w:rPr>
            <w:rFonts w:ascii="Trebuchet MS" w:hAnsi="Trebuchet MS"/>
            <w:noProof/>
            <w:color w:val="808080"/>
            <w:sz w:val="18"/>
            <w:lang w:val="en-US"/>
          </w:rPr>
          <w:fldChar w:fldCharType="end"/>
        </w:r>
      </w:p>
      <w:p w:rsidR="004954F8" w:rsidRDefault="00FF053D" w:rsidP="00716CF9">
        <w:pPr>
          <w:pStyle w:val="Footer"/>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9523055"/>
      <w:docPartObj>
        <w:docPartGallery w:val="Page Numbers (Bottom of Page)"/>
        <w:docPartUnique/>
      </w:docPartObj>
    </w:sdtPr>
    <w:sdtEndPr>
      <w:rPr>
        <w:noProof/>
      </w:rPr>
    </w:sdtEndPr>
    <w:sdtContent>
      <w:p w:rsidR="00752A5A" w:rsidRDefault="00752A5A">
        <w:pPr>
          <w:pStyle w:val="Footer"/>
          <w:jc w:val="right"/>
        </w:pPr>
        <w:r>
          <w:fldChar w:fldCharType="begin"/>
        </w:r>
        <w:r>
          <w:instrText xml:space="preserve"> PAGE   \* MERGEFORMAT </w:instrText>
        </w:r>
        <w:r>
          <w:fldChar w:fldCharType="separate"/>
        </w:r>
        <w:r w:rsidR="00FF053D">
          <w:rPr>
            <w:noProof/>
          </w:rPr>
          <w:t>1</w:t>
        </w:r>
        <w:r>
          <w:rPr>
            <w:noProof/>
          </w:rPr>
          <w:fldChar w:fldCharType="end"/>
        </w:r>
      </w:p>
    </w:sdtContent>
  </w:sdt>
  <w:p w:rsidR="00752A5A" w:rsidRPr="004C3F3B" w:rsidRDefault="004C3F3B" w:rsidP="004C3F3B">
    <w:pPr>
      <w:pStyle w:val="Footer"/>
      <w:tabs>
        <w:tab w:val="clear" w:pos="4513"/>
        <w:tab w:val="clear" w:pos="9026"/>
        <w:tab w:val="left" w:pos="3818"/>
      </w:tabs>
      <w:jc w:val="center"/>
      <w:rPr>
        <w:b/>
      </w:rPr>
    </w:pPr>
    <w:r w:rsidRPr="006A686D">
      <w:rPr>
        <w:rFonts w:ascii="Trebuchet MS" w:hAnsi="Trebuchet MS"/>
        <w:color w:val="808080"/>
        <w:sz w:val="18"/>
        <w:lang w:val="en-US"/>
      </w:rPr>
      <w:t>ASOCIAȚIA GAL „CONFLUENȚE NORDICE”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371" w:rsidRDefault="00B35371" w:rsidP="00273549">
      <w:pPr>
        <w:spacing w:after="0" w:line="240" w:lineRule="auto"/>
      </w:pPr>
      <w:r>
        <w:separator/>
      </w:r>
    </w:p>
  </w:footnote>
  <w:footnote w:type="continuationSeparator" w:id="0">
    <w:p w:rsidR="00B35371" w:rsidRDefault="00B35371" w:rsidP="002735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F3B" w:rsidRPr="004C3F3B" w:rsidRDefault="004C3F3B" w:rsidP="004C3F3B">
    <w:pPr>
      <w:tabs>
        <w:tab w:val="center" w:pos="4513"/>
        <w:tab w:val="right" w:pos="9026"/>
      </w:tabs>
      <w:spacing w:after="0" w:line="240" w:lineRule="auto"/>
      <w:jc w:val="center"/>
    </w:pPr>
    <w:r w:rsidRPr="004C3F3B">
      <w:rPr>
        <w:rFonts w:ascii="Trebuchet MS" w:hAnsi="Trebuchet MS"/>
        <w:color w:val="808080" w:themeColor="background1" w:themeShade="80"/>
        <w:sz w:val="18"/>
      </w:rPr>
      <w:t xml:space="preserve">FIȘA DE EVALUARE A CRITERIILOR DE </w:t>
    </w:r>
    <w:r>
      <w:rPr>
        <w:rFonts w:ascii="Trebuchet MS" w:hAnsi="Trebuchet MS"/>
        <w:color w:val="808080" w:themeColor="background1" w:themeShade="80"/>
        <w:sz w:val="18"/>
      </w:rPr>
      <w:t>SELECȚIE</w:t>
    </w:r>
    <w:r w:rsidR="00D17B8B">
      <w:rPr>
        <w:rFonts w:ascii="Trebuchet MS" w:hAnsi="Trebuchet MS"/>
        <w:color w:val="808080" w:themeColor="background1" w:themeShade="80"/>
        <w:sz w:val="18"/>
      </w:rPr>
      <w:t xml:space="preserve"> PENTRU MĂSURA 4: DEZVOLT</w:t>
    </w:r>
    <w:r w:rsidRPr="004C3F3B">
      <w:rPr>
        <w:rFonts w:ascii="Trebuchet MS" w:hAnsi="Trebuchet MS"/>
        <w:color w:val="808080" w:themeColor="background1" w:themeShade="80"/>
        <w:sz w:val="18"/>
      </w:rPr>
      <w:t xml:space="preserve">AREA </w:t>
    </w:r>
    <w:r w:rsidR="00D17B8B">
      <w:rPr>
        <w:rFonts w:ascii="Trebuchet MS" w:hAnsi="Trebuchet MS"/>
        <w:color w:val="808080" w:themeColor="background1" w:themeShade="80"/>
        <w:sz w:val="18"/>
      </w:rPr>
      <w:t>ACTIVITĂȚILOR NON-AGRICOLE</w:t>
    </w:r>
  </w:p>
  <w:p w:rsidR="004C3F3B" w:rsidRPr="004C3F3B" w:rsidRDefault="004C3F3B" w:rsidP="004C3F3B">
    <w:pPr>
      <w:tabs>
        <w:tab w:val="center" w:pos="4513"/>
        <w:tab w:val="right" w:pos="9026"/>
      </w:tabs>
      <w:spacing w:after="0" w:line="240" w:lineRule="auto"/>
    </w:pPr>
  </w:p>
  <w:p w:rsidR="004C3F3B" w:rsidRPr="004C3F3B" w:rsidRDefault="004C3F3B" w:rsidP="004C3F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101F92"/>
    <w:multiLevelType w:val="hybridMultilevel"/>
    <w:tmpl w:val="001699B0"/>
    <w:lvl w:ilvl="0" w:tplc="6C9C212C">
      <w:start w:val="1"/>
      <w:numFmt w:val="decimal"/>
      <w:lvlText w:val="%1."/>
      <w:lvlJc w:val="left"/>
      <w:pPr>
        <w:ind w:left="0" w:hanging="360"/>
      </w:p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5FF34BD"/>
    <w:multiLevelType w:val="hybridMultilevel"/>
    <w:tmpl w:val="DAD834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7F0F2979"/>
    <w:multiLevelType w:val="hybridMultilevel"/>
    <w:tmpl w:val="BD4EC87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9"/>
  </w:num>
  <w:num w:numId="9">
    <w:abstractNumId w:val="10"/>
  </w:num>
  <w:num w:numId="10">
    <w:abstractNumId w:val="8"/>
  </w:num>
  <w:num w:numId="11">
    <w:abstractNumId w:val="1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5E0"/>
    <w:rsid w:val="00000D0E"/>
    <w:rsid w:val="0002556B"/>
    <w:rsid w:val="0004241D"/>
    <w:rsid w:val="000471D1"/>
    <w:rsid w:val="00052CEA"/>
    <w:rsid w:val="00090581"/>
    <w:rsid w:val="000D4DFD"/>
    <w:rsid w:val="00112F69"/>
    <w:rsid w:val="001166D7"/>
    <w:rsid w:val="0013090C"/>
    <w:rsid w:val="001F7DBF"/>
    <w:rsid w:val="00223BEE"/>
    <w:rsid w:val="002331D1"/>
    <w:rsid w:val="0023666E"/>
    <w:rsid w:val="00267C4C"/>
    <w:rsid w:val="00273549"/>
    <w:rsid w:val="002A0AC8"/>
    <w:rsid w:val="002A0D7B"/>
    <w:rsid w:val="002B21A5"/>
    <w:rsid w:val="002C19B3"/>
    <w:rsid w:val="002F70C2"/>
    <w:rsid w:val="00317212"/>
    <w:rsid w:val="00351CE9"/>
    <w:rsid w:val="00384E52"/>
    <w:rsid w:val="003A0CE2"/>
    <w:rsid w:val="003A3148"/>
    <w:rsid w:val="003C2A07"/>
    <w:rsid w:val="00473ED3"/>
    <w:rsid w:val="00493074"/>
    <w:rsid w:val="004954F8"/>
    <w:rsid w:val="004C3F3B"/>
    <w:rsid w:val="004C554C"/>
    <w:rsid w:val="004F037A"/>
    <w:rsid w:val="0052711F"/>
    <w:rsid w:val="00543871"/>
    <w:rsid w:val="00556D92"/>
    <w:rsid w:val="00582F41"/>
    <w:rsid w:val="00592EA0"/>
    <w:rsid w:val="005E5AB0"/>
    <w:rsid w:val="006723E9"/>
    <w:rsid w:val="00672730"/>
    <w:rsid w:val="0068000D"/>
    <w:rsid w:val="00681325"/>
    <w:rsid w:val="006C349E"/>
    <w:rsid w:val="006F31AA"/>
    <w:rsid w:val="006F5BD1"/>
    <w:rsid w:val="006F7F10"/>
    <w:rsid w:val="00716CF9"/>
    <w:rsid w:val="00721BAA"/>
    <w:rsid w:val="00752A5A"/>
    <w:rsid w:val="00762335"/>
    <w:rsid w:val="007D7876"/>
    <w:rsid w:val="0080456C"/>
    <w:rsid w:val="0081354C"/>
    <w:rsid w:val="0082749F"/>
    <w:rsid w:val="00921580"/>
    <w:rsid w:val="009816E0"/>
    <w:rsid w:val="00985740"/>
    <w:rsid w:val="009D7D70"/>
    <w:rsid w:val="00A14590"/>
    <w:rsid w:val="00A72D97"/>
    <w:rsid w:val="00A82AAF"/>
    <w:rsid w:val="00AB49BA"/>
    <w:rsid w:val="00B35371"/>
    <w:rsid w:val="00B40A1B"/>
    <w:rsid w:val="00B57D71"/>
    <w:rsid w:val="00B91709"/>
    <w:rsid w:val="00B94F62"/>
    <w:rsid w:val="00BB7E0C"/>
    <w:rsid w:val="00BC213F"/>
    <w:rsid w:val="00BE1401"/>
    <w:rsid w:val="00C42EDA"/>
    <w:rsid w:val="00C52824"/>
    <w:rsid w:val="00C73D13"/>
    <w:rsid w:val="00D036C8"/>
    <w:rsid w:val="00D17B8B"/>
    <w:rsid w:val="00D25FAA"/>
    <w:rsid w:val="00D47AC9"/>
    <w:rsid w:val="00D564F8"/>
    <w:rsid w:val="00DF45E0"/>
    <w:rsid w:val="00E43E1E"/>
    <w:rsid w:val="00E6294B"/>
    <w:rsid w:val="00E72A8F"/>
    <w:rsid w:val="00EB2236"/>
    <w:rsid w:val="00F057F3"/>
    <w:rsid w:val="00F634F6"/>
    <w:rsid w:val="00F667C6"/>
    <w:rsid w:val="00FB305A"/>
    <w:rsid w:val="00FB351F"/>
    <w:rsid w:val="00FB7777"/>
    <w:rsid w:val="00FF053D"/>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1"/>
    <w:qFormat/>
    <w:rsid w:val="00DF45E0"/>
    <w:pPr>
      <w:ind w:left="720"/>
      <w:contextualSpacing/>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1"/>
    <w:locked/>
    <w:rsid w:val="00DF45E0"/>
    <w:rPr>
      <w:rFonts w:ascii="Calibri" w:eastAsia="Calibri" w:hAnsi="Calibri"/>
      <w:lang w:eastAsia="en-US"/>
    </w:rPr>
  </w:style>
  <w:style w:type="paragraph" w:styleId="Header">
    <w:name w:val="header"/>
    <w:basedOn w:val="Normal"/>
    <w:link w:val="HeaderChar"/>
    <w:uiPriority w:val="99"/>
    <w:unhideWhenUsed/>
    <w:rsid w:val="002735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3549"/>
    <w:rPr>
      <w:rFonts w:ascii="Calibri" w:eastAsia="Calibri" w:hAnsi="Calibri"/>
      <w:lang w:eastAsia="en-US"/>
    </w:rPr>
  </w:style>
  <w:style w:type="paragraph" w:styleId="Footer">
    <w:name w:val="footer"/>
    <w:basedOn w:val="Normal"/>
    <w:link w:val="FooterChar"/>
    <w:uiPriority w:val="99"/>
    <w:unhideWhenUsed/>
    <w:rsid w:val="002735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3549"/>
    <w:rPr>
      <w:rFonts w:ascii="Calibri" w:eastAsia="Calibri" w:hAnsi="Calibri"/>
      <w:lang w:eastAsia="en-US"/>
    </w:rPr>
  </w:style>
  <w:style w:type="character" w:styleId="Hyperlink">
    <w:name w:val="Hyperlink"/>
    <w:uiPriority w:val="99"/>
    <w:rsid w:val="00752A5A"/>
    <w:rPr>
      <w:color w:val="0563C1"/>
      <w:u w:val="single"/>
    </w:rPr>
  </w:style>
  <w:style w:type="table" w:styleId="TableGrid">
    <w:name w:val="Table Grid"/>
    <w:basedOn w:val="TableNormal"/>
    <w:uiPriority w:val="39"/>
    <w:rsid w:val="006F7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F7DBF"/>
    <w:pPr>
      <w:spacing w:after="0" w:line="240" w:lineRule="auto"/>
    </w:pPr>
    <w:rPr>
      <w:rFonts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ootnote symbol,Fussnota,ftref"/>
    <w:uiPriority w:val="99"/>
    <w:semiHidden/>
    <w:rsid w:val="002A0D7B"/>
    <w:rPr>
      <w:vertAlign w:val="superscript"/>
    </w:rPr>
  </w:style>
  <w:style w:type="table" w:customStyle="1" w:styleId="TableGrid11">
    <w:name w:val="Table Grid11"/>
    <w:basedOn w:val="TableNormal"/>
    <w:next w:val="TableGrid"/>
    <w:uiPriority w:val="39"/>
    <w:rsid w:val="00B91709"/>
    <w:pPr>
      <w:spacing w:after="0" w:line="240" w:lineRule="auto"/>
    </w:pPr>
    <w:rPr>
      <w:rFonts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1"/>
    <w:qFormat/>
    <w:rsid w:val="00DF45E0"/>
    <w:pPr>
      <w:ind w:left="720"/>
      <w:contextualSpacing/>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1"/>
    <w:locked/>
    <w:rsid w:val="00DF45E0"/>
    <w:rPr>
      <w:rFonts w:ascii="Calibri" w:eastAsia="Calibri" w:hAnsi="Calibri"/>
      <w:lang w:eastAsia="en-US"/>
    </w:rPr>
  </w:style>
  <w:style w:type="paragraph" w:styleId="Header">
    <w:name w:val="header"/>
    <w:basedOn w:val="Normal"/>
    <w:link w:val="HeaderChar"/>
    <w:uiPriority w:val="99"/>
    <w:unhideWhenUsed/>
    <w:rsid w:val="002735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3549"/>
    <w:rPr>
      <w:rFonts w:ascii="Calibri" w:eastAsia="Calibri" w:hAnsi="Calibri"/>
      <w:lang w:eastAsia="en-US"/>
    </w:rPr>
  </w:style>
  <w:style w:type="paragraph" w:styleId="Footer">
    <w:name w:val="footer"/>
    <w:basedOn w:val="Normal"/>
    <w:link w:val="FooterChar"/>
    <w:uiPriority w:val="99"/>
    <w:unhideWhenUsed/>
    <w:rsid w:val="002735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3549"/>
    <w:rPr>
      <w:rFonts w:ascii="Calibri" w:eastAsia="Calibri" w:hAnsi="Calibri"/>
      <w:lang w:eastAsia="en-US"/>
    </w:rPr>
  </w:style>
  <w:style w:type="character" w:styleId="Hyperlink">
    <w:name w:val="Hyperlink"/>
    <w:uiPriority w:val="99"/>
    <w:rsid w:val="00752A5A"/>
    <w:rPr>
      <w:color w:val="0563C1"/>
      <w:u w:val="single"/>
    </w:rPr>
  </w:style>
  <w:style w:type="table" w:styleId="TableGrid">
    <w:name w:val="Table Grid"/>
    <w:basedOn w:val="TableNormal"/>
    <w:uiPriority w:val="39"/>
    <w:rsid w:val="006F7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F7DBF"/>
    <w:pPr>
      <w:spacing w:after="0" w:line="240" w:lineRule="auto"/>
    </w:pPr>
    <w:rPr>
      <w:rFonts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ootnote symbol,Fussnota,ftref"/>
    <w:uiPriority w:val="99"/>
    <w:semiHidden/>
    <w:rsid w:val="002A0D7B"/>
    <w:rPr>
      <w:vertAlign w:val="superscript"/>
    </w:rPr>
  </w:style>
  <w:style w:type="table" w:customStyle="1" w:styleId="TableGrid11">
    <w:name w:val="Table Grid11"/>
    <w:basedOn w:val="TableNormal"/>
    <w:next w:val="TableGrid"/>
    <w:uiPriority w:val="39"/>
    <w:rsid w:val="00B91709"/>
    <w:pPr>
      <w:spacing w:after="0" w:line="240" w:lineRule="auto"/>
    </w:pPr>
    <w:rPr>
      <w:rFonts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4</Pages>
  <Words>1178</Words>
  <Characters>6721</Characters>
  <Application>Microsoft Office Word</Application>
  <DocSecurity>0</DocSecurity>
  <Lines>56</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Alex</cp:lastModifiedBy>
  <cp:revision>36</cp:revision>
  <dcterms:created xsi:type="dcterms:W3CDTF">2017-05-15T09:19:00Z</dcterms:created>
  <dcterms:modified xsi:type="dcterms:W3CDTF">2018-01-17T17:53:00Z</dcterms:modified>
</cp:coreProperties>
</file>